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0C2D" w14:textId="4EACDD87" w:rsidR="00AA3F3D" w:rsidRPr="00AA3F3D" w:rsidRDefault="00AA3F3D" w:rsidP="00AA3F3D">
      <w:pPr>
        <w:pStyle w:val="Heading2"/>
        <w:rPr>
          <w:lang w:val="fr-FR"/>
        </w:rPr>
      </w:pPr>
      <w:r w:rsidRPr="00AA3F3D">
        <w:rPr>
          <w:lang w:val="fr-FR"/>
        </w:rPr>
        <w:tab/>
        <w:t>AMT SEQUENCER</w:t>
      </w:r>
    </w:p>
    <w:p w14:paraId="2D6A0B1E" w14:textId="77777777" w:rsidR="00AA3F3D" w:rsidRPr="00AA3F3D" w:rsidRDefault="00AA3F3D" w:rsidP="00AA3F3D">
      <w:pPr>
        <w:pStyle w:val="AAE-Normal"/>
        <w:rPr>
          <w:lang w:val="fr-FR"/>
        </w:rPr>
      </w:pPr>
      <w:r w:rsidRPr="00AA3F3D">
        <w:rPr>
          <w:lang w:val="fr-FR"/>
        </w:rPr>
        <w:t xml:space="preserve">AMT </w:t>
      </w:r>
      <w:proofErr w:type="spellStart"/>
      <w:r w:rsidRPr="00AA3F3D">
        <w:rPr>
          <w:lang w:val="fr-FR"/>
        </w:rPr>
        <w:t>Sequencer</w:t>
      </w:r>
      <w:proofErr w:type="spellEnd"/>
    </w:p>
    <w:p w14:paraId="62A1B900" w14:textId="77777777" w:rsidR="00AA3F3D" w:rsidRPr="00AA3F3D" w:rsidRDefault="00AA3F3D" w:rsidP="00AA3F3D">
      <w:pPr>
        <w:pStyle w:val="AAA-MatnAsli"/>
        <w:rPr>
          <w:rtl/>
        </w:rPr>
      </w:pPr>
      <w:r w:rsidRPr="00AA3F3D">
        <w:t>“OP”</w:t>
      </w:r>
      <w:r w:rsidRPr="00AA3F3D">
        <w:rPr>
          <w:rtl/>
        </w:rPr>
        <w:t>اضافه شدن سربند</w:t>
      </w:r>
      <w:r w:rsidRPr="00AA3F3D">
        <w:rPr>
          <w:rFonts w:hint="cs"/>
          <w:rtl/>
        </w:rPr>
        <w:t>ی</w:t>
      </w:r>
      <w:r w:rsidRPr="00AA3F3D">
        <w:rPr>
          <w:rtl/>
        </w:rPr>
        <w:t xml:space="preserve"> جد</w:t>
      </w:r>
      <w:r w:rsidRPr="00AA3F3D">
        <w:rPr>
          <w:rFonts w:hint="cs"/>
          <w:rtl/>
        </w:rPr>
        <w:t>ی</w:t>
      </w:r>
      <w:r w:rsidRPr="00AA3F3D">
        <w:rPr>
          <w:rFonts w:hint="eastAsia"/>
          <w:rtl/>
        </w:rPr>
        <w:t>د</w:t>
      </w:r>
      <w:r w:rsidRPr="00AA3F3D">
        <w:t xml:space="preserve"> (2*300 V) </w:t>
      </w:r>
      <w:r w:rsidRPr="00AA3F3D">
        <w:rPr>
          <w:rtl/>
        </w:rPr>
        <w:t>برا</w:t>
      </w:r>
      <w:r w:rsidRPr="00AA3F3D">
        <w:rPr>
          <w:rFonts w:hint="cs"/>
          <w:rtl/>
        </w:rPr>
        <w:t>ی</w:t>
      </w:r>
      <w:r w:rsidRPr="00AA3F3D">
        <w:rPr>
          <w:rtl/>
        </w:rPr>
        <w:t xml:space="preserve"> خروج</w:t>
      </w:r>
      <w:r w:rsidRPr="00AA3F3D">
        <w:rPr>
          <w:rFonts w:hint="cs"/>
          <w:rtl/>
        </w:rPr>
        <w:t>ی‌</w:t>
      </w:r>
      <w:r w:rsidRPr="00AA3F3D">
        <w:rPr>
          <w:rFonts w:hint="eastAsia"/>
          <w:rtl/>
        </w:rPr>
        <w:t>ها</w:t>
      </w:r>
      <w:r w:rsidRPr="00AA3F3D">
        <w:rPr>
          <w:rFonts w:hint="cs"/>
          <w:rtl/>
        </w:rPr>
        <w:t>ی</w:t>
      </w:r>
      <w:r w:rsidRPr="00AA3F3D">
        <w:rPr>
          <w:rtl/>
        </w:rPr>
        <w:t xml:space="preserve"> ولتاژ</w:t>
      </w:r>
      <w:r w:rsidRPr="00AA3F3D">
        <w:rPr>
          <w:rFonts w:hint="cs"/>
          <w:rtl/>
        </w:rPr>
        <w:t>ی</w:t>
      </w:r>
      <w:r w:rsidRPr="00AA3F3D">
        <w:rPr>
          <w:rtl/>
        </w:rPr>
        <w:t xml:space="preserve"> در دستگاه</w:t>
      </w:r>
      <w:r w:rsidRPr="00AA3F3D">
        <w:t xml:space="preserve"> AMT205.</w:t>
      </w:r>
    </w:p>
    <w:p w14:paraId="7143162E" w14:textId="77777777" w:rsidR="00AA3F3D" w:rsidRPr="00AA3F3D" w:rsidRDefault="00AA3F3D" w:rsidP="00AA3F3D">
      <w:pPr>
        <w:pStyle w:val="AAE-Normal"/>
      </w:pPr>
      <w:r w:rsidRPr="00AA3F3D">
        <w:rPr>
          <w:rFonts w:hint="eastAsia"/>
        </w:rPr>
        <w:t>“</w:t>
      </w:r>
      <w:proofErr w:type="spellStart"/>
      <w:proofErr w:type="gramStart"/>
      <w:r w:rsidRPr="00AA3F3D">
        <w:t>OP”Adding</w:t>
      </w:r>
      <w:proofErr w:type="spellEnd"/>
      <w:proofErr w:type="gramEnd"/>
      <w:r w:rsidRPr="00AA3F3D">
        <w:t xml:space="preserve"> a new wiring type (2*300 V) for voltage outputs in the AMT205 device.</w:t>
      </w:r>
    </w:p>
    <w:p w14:paraId="0AFE5F64" w14:textId="34ED931F" w:rsidR="00AA3F3D" w:rsidRPr="00AA3F3D" w:rsidRDefault="00AA3F3D" w:rsidP="00AA3F3D">
      <w:pPr>
        <w:pStyle w:val="Heading2"/>
      </w:pPr>
      <w:r w:rsidRPr="00AA3F3D">
        <w:t>CURRENT TRANSFORMER(CT)</w:t>
      </w:r>
    </w:p>
    <w:p w14:paraId="5B9E32E1" w14:textId="77777777" w:rsidR="00AA3F3D" w:rsidRPr="00AA3F3D" w:rsidRDefault="00AA3F3D" w:rsidP="00017CFB">
      <w:pPr>
        <w:pStyle w:val="AAE-Normal"/>
      </w:pPr>
      <w:proofErr w:type="spellStart"/>
      <w:r w:rsidRPr="00AA3F3D">
        <w:t>Current</w:t>
      </w:r>
      <w:proofErr w:type="spellEnd"/>
      <w:r w:rsidRPr="00AA3F3D">
        <w:t xml:space="preserve"> Transformer (CT)</w:t>
      </w:r>
    </w:p>
    <w:p w14:paraId="250DBEC3" w14:textId="77777777" w:rsidR="00AA3F3D" w:rsidRPr="00AA3F3D" w:rsidRDefault="00AA3F3D" w:rsidP="00AA3F3D">
      <w:pPr>
        <w:pStyle w:val="AAA-MatnAsli"/>
        <w:rPr>
          <w:rtl/>
        </w:rPr>
      </w:pPr>
      <w:r w:rsidRPr="00AA3F3D">
        <w:rPr>
          <w:rFonts w:hint="eastAsia"/>
        </w:rPr>
        <w:t>“</w:t>
      </w:r>
      <w:proofErr w:type="gramStart"/>
      <w:r w:rsidRPr="00AA3F3D">
        <w:t>OP”</w:t>
      </w:r>
      <w:r w:rsidRPr="00AA3F3D">
        <w:rPr>
          <w:rtl/>
        </w:rPr>
        <w:t>سربند</w:t>
      </w:r>
      <w:r w:rsidRPr="00AA3F3D">
        <w:rPr>
          <w:rFonts w:hint="cs"/>
          <w:rtl/>
        </w:rPr>
        <w:t>ی‌</w:t>
      </w:r>
      <w:r w:rsidRPr="00AA3F3D">
        <w:rPr>
          <w:rFonts w:hint="eastAsia"/>
          <w:rtl/>
        </w:rPr>
        <w:t>ها</w:t>
      </w:r>
      <w:r w:rsidRPr="00AA3F3D">
        <w:rPr>
          <w:rFonts w:hint="cs"/>
          <w:rtl/>
        </w:rPr>
        <w:t>ی</w:t>
      </w:r>
      <w:proofErr w:type="gramEnd"/>
      <w:r w:rsidRPr="00AA3F3D">
        <w:rPr>
          <w:rtl/>
        </w:rPr>
        <w:t xml:space="preserve"> جد</w:t>
      </w:r>
      <w:r w:rsidRPr="00AA3F3D">
        <w:rPr>
          <w:rFonts w:hint="cs"/>
          <w:rtl/>
        </w:rPr>
        <w:t>ی</w:t>
      </w:r>
      <w:r w:rsidRPr="00AA3F3D">
        <w:rPr>
          <w:rFonts w:hint="eastAsia"/>
          <w:rtl/>
        </w:rPr>
        <w:t>د</w:t>
      </w:r>
      <w:r w:rsidRPr="00AA3F3D">
        <w:rPr>
          <w:rtl/>
        </w:rPr>
        <w:t xml:space="preserve"> 100 آمپر</w:t>
      </w:r>
      <w:r w:rsidRPr="00AA3F3D">
        <w:rPr>
          <w:rFonts w:hint="cs"/>
          <w:rtl/>
        </w:rPr>
        <w:t>ی</w:t>
      </w:r>
      <w:r w:rsidRPr="00AA3F3D">
        <w:rPr>
          <w:rtl/>
        </w:rPr>
        <w:t xml:space="preserve"> به تست نسبت تبد</w:t>
      </w:r>
      <w:r w:rsidRPr="00AA3F3D">
        <w:rPr>
          <w:rFonts w:hint="cs"/>
          <w:rtl/>
        </w:rPr>
        <w:t>ی</w:t>
      </w:r>
      <w:r w:rsidRPr="00AA3F3D">
        <w:rPr>
          <w:rFonts w:hint="eastAsia"/>
          <w:rtl/>
        </w:rPr>
        <w:t>ل</w:t>
      </w:r>
      <w:r w:rsidRPr="00AA3F3D">
        <w:rPr>
          <w:rtl/>
        </w:rPr>
        <w:t xml:space="preserve"> با جر</w:t>
      </w:r>
      <w:r w:rsidRPr="00AA3F3D">
        <w:rPr>
          <w:rFonts w:hint="cs"/>
          <w:rtl/>
        </w:rPr>
        <w:t>ی</w:t>
      </w:r>
      <w:r w:rsidRPr="00AA3F3D">
        <w:rPr>
          <w:rFonts w:hint="eastAsia"/>
          <w:rtl/>
        </w:rPr>
        <w:t>ان</w:t>
      </w:r>
      <w:r w:rsidRPr="00AA3F3D">
        <w:rPr>
          <w:rtl/>
        </w:rPr>
        <w:t xml:space="preserve"> در روم</w:t>
      </w:r>
      <w:r w:rsidRPr="00AA3F3D">
        <w:t xml:space="preserve"> CT </w:t>
      </w:r>
      <w:r w:rsidRPr="00AA3F3D">
        <w:rPr>
          <w:rtl/>
        </w:rPr>
        <w:t>اضافه شدند</w:t>
      </w:r>
      <w:r w:rsidRPr="00AA3F3D">
        <w:t>.</w:t>
      </w:r>
    </w:p>
    <w:p w14:paraId="1B5C15FC" w14:textId="77777777" w:rsidR="00AA3F3D" w:rsidRPr="00AA3F3D" w:rsidRDefault="00AA3F3D" w:rsidP="00AA3F3D">
      <w:pPr>
        <w:pStyle w:val="AAE-Normal"/>
      </w:pPr>
      <w:r w:rsidRPr="00AA3F3D">
        <w:rPr>
          <w:rFonts w:hint="eastAsia"/>
        </w:rPr>
        <w:t>“</w:t>
      </w:r>
      <w:proofErr w:type="spellStart"/>
      <w:proofErr w:type="gramStart"/>
      <w:r w:rsidRPr="00AA3F3D">
        <w:t>OP”New</w:t>
      </w:r>
      <w:proofErr w:type="spellEnd"/>
      <w:proofErr w:type="gramEnd"/>
      <w:r w:rsidRPr="00AA3F3D">
        <w:t xml:space="preserve"> 100-ampere wiring was added for testing the current transformation ratio in the CT room.</w:t>
      </w:r>
    </w:p>
    <w:p w14:paraId="52942D78" w14:textId="0597F46A" w:rsidR="00AA3F3D" w:rsidRPr="00AA3F3D" w:rsidRDefault="00AA3F3D" w:rsidP="00AA3F3D">
      <w:pPr>
        <w:pStyle w:val="Heading2"/>
      </w:pPr>
      <w:r w:rsidRPr="00AA3F3D">
        <w:t>CIRCUIT BREAKER(CB)</w:t>
      </w:r>
    </w:p>
    <w:p w14:paraId="19A12D76" w14:textId="77777777" w:rsidR="00AA3F3D" w:rsidRPr="00AA3F3D" w:rsidRDefault="00AA3F3D" w:rsidP="00AA3F3D">
      <w:pPr>
        <w:pStyle w:val="AAE-Normal"/>
      </w:pPr>
      <w:r w:rsidRPr="00AA3F3D">
        <w:t xml:space="preserve">Circuit </w:t>
      </w:r>
      <w:proofErr w:type="gramStart"/>
      <w:r w:rsidRPr="00AA3F3D">
        <w:t>Breaker(</w:t>
      </w:r>
      <w:proofErr w:type="gramEnd"/>
      <w:r w:rsidRPr="00AA3F3D">
        <w:t>CB)</w:t>
      </w:r>
    </w:p>
    <w:p w14:paraId="7DCEF085" w14:textId="77777777" w:rsidR="00AA3F3D" w:rsidRPr="00AA3F3D" w:rsidRDefault="00AA3F3D" w:rsidP="00AA3F3D">
      <w:pPr>
        <w:pStyle w:val="AAA-MatnAsli"/>
        <w:rPr>
          <w:rtl/>
        </w:rPr>
      </w:pPr>
      <w:r w:rsidRPr="00AA3F3D">
        <w:rPr>
          <w:rFonts w:hint="eastAsia"/>
        </w:rPr>
        <w:t>“</w:t>
      </w:r>
      <w:proofErr w:type="gramStart"/>
      <w:r w:rsidRPr="00AA3F3D">
        <w:t>OP”</w:t>
      </w:r>
      <w:r w:rsidRPr="00AA3F3D">
        <w:rPr>
          <w:rtl/>
        </w:rPr>
        <w:t>اضافه</w:t>
      </w:r>
      <w:proofErr w:type="gramEnd"/>
      <w:r w:rsidRPr="00AA3F3D">
        <w:rPr>
          <w:rtl/>
        </w:rPr>
        <w:t xml:space="preserve"> شدن سربند</w:t>
      </w:r>
      <w:r w:rsidRPr="00AA3F3D">
        <w:rPr>
          <w:rFonts w:hint="cs"/>
          <w:rtl/>
        </w:rPr>
        <w:t>ی‌</w:t>
      </w:r>
      <w:r w:rsidRPr="00AA3F3D">
        <w:rPr>
          <w:rFonts w:hint="eastAsia"/>
          <w:rtl/>
        </w:rPr>
        <w:t>ها</w:t>
      </w:r>
      <w:r w:rsidRPr="00AA3F3D">
        <w:rPr>
          <w:rFonts w:hint="cs"/>
          <w:rtl/>
        </w:rPr>
        <w:t>ی</w:t>
      </w:r>
      <w:r w:rsidRPr="00AA3F3D">
        <w:rPr>
          <w:rtl/>
        </w:rPr>
        <w:t xml:space="preserve"> جد</w:t>
      </w:r>
      <w:r w:rsidRPr="00AA3F3D">
        <w:rPr>
          <w:rFonts w:hint="cs"/>
          <w:rtl/>
        </w:rPr>
        <w:t>ی</w:t>
      </w:r>
      <w:r w:rsidRPr="00AA3F3D">
        <w:rPr>
          <w:rFonts w:hint="eastAsia"/>
          <w:rtl/>
        </w:rPr>
        <w:t>د</w:t>
      </w:r>
      <w:r w:rsidRPr="00AA3F3D">
        <w:rPr>
          <w:rtl/>
        </w:rPr>
        <w:t xml:space="preserve"> در</w:t>
      </w:r>
      <w:r w:rsidRPr="00AA3F3D">
        <w:t xml:space="preserve"> Timing Test.</w:t>
      </w:r>
    </w:p>
    <w:p w14:paraId="06EE0FFD" w14:textId="77777777" w:rsidR="00AA3F3D" w:rsidRPr="00AA3F3D" w:rsidRDefault="00AA3F3D" w:rsidP="00AA3F3D">
      <w:pPr>
        <w:pStyle w:val="AAE-Normal"/>
      </w:pPr>
      <w:r w:rsidRPr="00AA3F3D">
        <w:rPr>
          <w:rFonts w:hint="eastAsia"/>
        </w:rPr>
        <w:t>“</w:t>
      </w:r>
      <w:proofErr w:type="spellStart"/>
      <w:proofErr w:type="gramStart"/>
      <w:r w:rsidRPr="00AA3F3D">
        <w:t>OP”Addition</w:t>
      </w:r>
      <w:proofErr w:type="spellEnd"/>
      <w:proofErr w:type="gramEnd"/>
      <w:r w:rsidRPr="00AA3F3D">
        <w:t xml:space="preserve"> of new wiring types in the Timing Test.</w:t>
      </w:r>
    </w:p>
    <w:p w14:paraId="1F8BD6E6" w14:textId="1F288518" w:rsidR="00AA3F3D" w:rsidRPr="00AA3F3D" w:rsidRDefault="00AA3F3D" w:rsidP="00AA3F3D">
      <w:pPr>
        <w:pStyle w:val="Heading2"/>
      </w:pPr>
      <w:r w:rsidRPr="00AA3F3D">
        <w:t>CAPACITOR VOLTAGE TRANSFORMER(CVT)</w:t>
      </w:r>
    </w:p>
    <w:p w14:paraId="52C005A7" w14:textId="77777777" w:rsidR="00AA3F3D" w:rsidRPr="00AA3F3D" w:rsidRDefault="00AA3F3D" w:rsidP="00AA3F3D">
      <w:pPr>
        <w:pStyle w:val="AAE-Normal"/>
      </w:pPr>
      <w:r w:rsidRPr="00AA3F3D">
        <w:t xml:space="preserve">Capacitor Voltage </w:t>
      </w:r>
      <w:proofErr w:type="gramStart"/>
      <w:r w:rsidRPr="00AA3F3D">
        <w:t>Transformer(</w:t>
      </w:r>
      <w:proofErr w:type="gramEnd"/>
      <w:r w:rsidRPr="00AA3F3D">
        <w:t>CVT)</w:t>
      </w:r>
    </w:p>
    <w:p w14:paraId="2EC52530" w14:textId="77777777" w:rsidR="00AA3F3D" w:rsidRPr="00AA3F3D" w:rsidRDefault="00AA3F3D" w:rsidP="00AA3F3D">
      <w:pPr>
        <w:pStyle w:val="AAA-MatnAsli"/>
        <w:rPr>
          <w:rtl/>
        </w:rPr>
      </w:pPr>
      <w:r w:rsidRPr="00AA3F3D">
        <w:rPr>
          <w:rFonts w:hint="eastAsia"/>
        </w:rPr>
        <w:t>“</w:t>
      </w:r>
      <w:proofErr w:type="gramStart"/>
      <w:r w:rsidRPr="00AA3F3D">
        <w:t>OP”</w:t>
      </w:r>
      <w:r w:rsidRPr="00AA3F3D">
        <w:rPr>
          <w:rtl/>
        </w:rPr>
        <w:t>اطلاعات</w:t>
      </w:r>
      <w:proofErr w:type="gramEnd"/>
      <w:r w:rsidRPr="00AA3F3D">
        <w:rPr>
          <w:rtl/>
        </w:rPr>
        <w:t xml:space="preserve"> تکم</w:t>
      </w:r>
      <w:r w:rsidRPr="00AA3F3D">
        <w:rPr>
          <w:rFonts w:hint="cs"/>
          <w:rtl/>
        </w:rPr>
        <w:t>ی</w:t>
      </w:r>
      <w:r w:rsidRPr="00AA3F3D">
        <w:rPr>
          <w:rFonts w:hint="eastAsia"/>
          <w:rtl/>
        </w:rPr>
        <w:t>ل</w:t>
      </w:r>
      <w:r w:rsidRPr="00AA3F3D">
        <w:rPr>
          <w:rFonts w:hint="cs"/>
          <w:rtl/>
        </w:rPr>
        <w:t>ی</w:t>
      </w:r>
      <w:r w:rsidRPr="00AA3F3D">
        <w:rPr>
          <w:rtl/>
        </w:rPr>
        <w:t xml:space="preserve"> در</w:t>
      </w:r>
      <w:r w:rsidRPr="00AA3F3D">
        <w:t xml:space="preserve"> Test Object </w:t>
      </w:r>
      <w:r w:rsidRPr="00AA3F3D">
        <w:rPr>
          <w:rtl/>
        </w:rPr>
        <w:t>روم</w:t>
      </w:r>
      <w:r w:rsidRPr="00AA3F3D">
        <w:t xml:space="preserve"> CVT </w:t>
      </w:r>
      <w:r w:rsidRPr="00AA3F3D">
        <w:rPr>
          <w:rtl/>
        </w:rPr>
        <w:t>اضافه شد. ف</w:t>
      </w:r>
      <w:r w:rsidRPr="00AA3F3D">
        <w:rPr>
          <w:rFonts w:hint="cs"/>
          <w:rtl/>
        </w:rPr>
        <w:t>ی</w:t>
      </w:r>
      <w:r w:rsidRPr="00AA3F3D">
        <w:rPr>
          <w:rFonts w:hint="eastAsia"/>
          <w:rtl/>
        </w:rPr>
        <w:t>لدها</w:t>
      </w:r>
      <w:r w:rsidRPr="00AA3F3D">
        <w:rPr>
          <w:rFonts w:hint="cs"/>
          <w:rtl/>
        </w:rPr>
        <w:t>ی</w:t>
      </w:r>
      <w:r w:rsidRPr="00AA3F3D">
        <w:t xml:space="preserve"> </w:t>
      </w:r>
      <w:proofErr w:type="spellStart"/>
      <w:r w:rsidRPr="00AA3F3D">
        <w:t>Year</w:t>
      </w:r>
      <w:proofErr w:type="spellEnd"/>
      <w:r w:rsidRPr="00AA3F3D">
        <w:rPr>
          <w:rtl/>
        </w:rPr>
        <w:t xml:space="preserve">، </w:t>
      </w:r>
      <w:proofErr w:type="spellStart"/>
      <w:r w:rsidRPr="00AA3F3D">
        <w:t>Company</w:t>
      </w:r>
      <w:proofErr w:type="spellEnd"/>
      <w:r w:rsidRPr="00AA3F3D">
        <w:t xml:space="preserve"> </w:t>
      </w:r>
      <w:r w:rsidRPr="00AA3F3D">
        <w:rPr>
          <w:rtl/>
        </w:rPr>
        <w:t>و</w:t>
      </w:r>
      <w:r w:rsidRPr="00AA3F3D">
        <w:t xml:space="preserve"> Country </w:t>
      </w:r>
      <w:r w:rsidRPr="00AA3F3D">
        <w:rPr>
          <w:rtl/>
        </w:rPr>
        <w:t>به اطلاعات قبل</w:t>
      </w:r>
      <w:r w:rsidRPr="00AA3F3D">
        <w:rPr>
          <w:rFonts w:hint="cs"/>
          <w:rtl/>
        </w:rPr>
        <w:t>ی</w:t>
      </w:r>
      <w:r w:rsidRPr="00AA3F3D">
        <w:rPr>
          <w:rtl/>
        </w:rPr>
        <w:t xml:space="preserve"> اضافه شدند</w:t>
      </w:r>
      <w:r w:rsidRPr="00AA3F3D">
        <w:t>.</w:t>
      </w:r>
    </w:p>
    <w:p w14:paraId="5C3067AB" w14:textId="77777777" w:rsidR="00AA3F3D" w:rsidRPr="00AA3F3D" w:rsidRDefault="00AA3F3D" w:rsidP="00AA3F3D">
      <w:pPr>
        <w:pStyle w:val="AAE-Normal"/>
      </w:pPr>
      <w:r w:rsidRPr="00AA3F3D">
        <w:rPr>
          <w:rFonts w:hint="eastAsia"/>
        </w:rPr>
        <w:t>“</w:t>
      </w:r>
      <w:proofErr w:type="spellStart"/>
      <w:proofErr w:type="gramStart"/>
      <w:r w:rsidRPr="00AA3F3D">
        <w:t>OP”Additional</w:t>
      </w:r>
      <w:proofErr w:type="spellEnd"/>
      <w:proofErr w:type="gramEnd"/>
      <w:r w:rsidRPr="00AA3F3D">
        <w:t xml:space="preserve"> information has been added to the Test Object CVT room. The fields Year, Company, and Country have been added to the existing information.</w:t>
      </w:r>
    </w:p>
    <w:p w14:paraId="1B82FB31" w14:textId="267C29DC" w:rsidR="00AA3F3D" w:rsidRPr="00AA3F3D" w:rsidRDefault="00AA3F3D" w:rsidP="00AA3F3D">
      <w:pPr>
        <w:pStyle w:val="Heading2"/>
      </w:pPr>
      <w:r w:rsidRPr="00AA3F3D">
        <w:t>TRANSFORMER</w:t>
      </w:r>
    </w:p>
    <w:p w14:paraId="0AEB4778" w14:textId="77777777" w:rsidR="00AA3F3D" w:rsidRPr="00AA3F3D" w:rsidRDefault="00AA3F3D" w:rsidP="00AA3F3D">
      <w:pPr>
        <w:pStyle w:val="AAE-Normal"/>
      </w:pPr>
      <w:r w:rsidRPr="00AA3F3D">
        <w:t>Transformer</w:t>
      </w:r>
    </w:p>
    <w:p w14:paraId="51C8647A" w14:textId="77777777" w:rsidR="00AA3F3D" w:rsidRPr="00AA3F3D" w:rsidRDefault="00AA3F3D" w:rsidP="00AA3F3D">
      <w:pPr>
        <w:pStyle w:val="AAA-MatnAsli"/>
        <w:rPr>
          <w:rtl/>
        </w:rPr>
      </w:pPr>
      <w:r w:rsidRPr="00AA3F3D">
        <w:rPr>
          <w:rFonts w:hint="eastAsia"/>
        </w:rPr>
        <w:t>“</w:t>
      </w:r>
      <w:r w:rsidRPr="00AA3F3D">
        <w:t xml:space="preserve">OP” </w:t>
      </w:r>
      <w:r w:rsidRPr="00AA3F3D">
        <w:rPr>
          <w:rtl/>
        </w:rPr>
        <w:t>از ا</w:t>
      </w:r>
      <w:r w:rsidRPr="00AA3F3D">
        <w:rPr>
          <w:rFonts w:hint="cs"/>
          <w:rtl/>
        </w:rPr>
        <w:t>ی</w:t>
      </w:r>
      <w:r w:rsidRPr="00AA3F3D">
        <w:rPr>
          <w:rFonts w:hint="eastAsia"/>
          <w:rtl/>
        </w:rPr>
        <w:t>ن</w:t>
      </w:r>
      <w:r w:rsidRPr="00AA3F3D">
        <w:rPr>
          <w:rtl/>
        </w:rPr>
        <w:t xml:space="preserve"> م</w:t>
      </w:r>
      <w:r w:rsidRPr="00AA3F3D">
        <w:rPr>
          <w:rFonts w:hint="cs"/>
          <w:rtl/>
        </w:rPr>
        <w:t>ی</w:t>
      </w:r>
      <w:r w:rsidRPr="00AA3F3D">
        <w:rPr>
          <w:rFonts w:hint="eastAsia"/>
          <w:rtl/>
        </w:rPr>
        <w:t>توان</w:t>
      </w:r>
      <w:r w:rsidRPr="00AA3F3D">
        <w:rPr>
          <w:rFonts w:hint="cs"/>
          <w:rtl/>
        </w:rPr>
        <w:t>ی</w:t>
      </w:r>
      <w:r w:rsidRPr="00AA3F3D">
        <w:rPr>
          <w:rFonts w:hint="eastAsia"/>
          <w:rtl/>
        </w:rPr>
        <w:t>د</w:t>
      </w:r>
      <w:r w:rsidRPr="00AA3F3D">
        <w:rPr>
          <w:rtl/>
        </w:rPr>
        <w:t xml:space="preserve"> تست راکتانس نشت</w:t>
      </w:r>
      <w:r w:rsidRPr="00AA3F3D">
        <w:rPr>
          <w:rFonts w:hint="cs"/>
          <w:rtl/>
        </w:rPr>
        <w:t>ی</w:t>
      </w:r>
      <w:r w:rsidRPr="00AA3F3D">
        <w:t xml:space="preserve"> (UK%) </w:t>
      </w:r>
      <w:r w:rsidRPr="00AA3F3D">
        <w:rPr>
          <w:rtl/>
        </w:rPr>
        <w:t>را با سربند</w:t>
      </w:r>
      <w:r w:rsidRPr="00AA3F3D">
        <w:rPr>
          <w:rFonts w:hint="cs"/>
          <w:rtl/>
        </w:rPr>
        <w:t>ی‌</w:t>
      </w:r>
      <w:r w:rsidRPr="00AA3F3D">
        <w:rPr>
          <w:rFonts w:hint="eastAsia"/>
          <w:rtl/>
        </w:rPr>
        <w:t>ها</w:t>
      </w:r>
      <w:r w:rsidRPr="00AA3F3D">
        <w:rPr>
          <w:rFonts w:hint="cs"/>
          <w:rtl/>
        </w:rPr>
        <w:t>ی</w:t>
      </w:r>
      <w:r w:rsidRPr="00AA3F3D">
        <w:rPr>
          <w:rtl/>
        </w:rPr>
        <w:t xml:space="preserve"> جد</w:t>
      </w:r>
      <w:r w:rsidRPr="00AA3F3D">
        <w:rPr>
          <w:rFonts w:hint="cs"/>
          <w:rtl/>
        </w:rPr>
        <w:t>ی</w:t>
      </w:r>
      <w:r w:rsidRPr="00AA3F3D">
        <w:rPr>
          <w:rFonts w:hint="eastAsia"/>
          <w:rtl/>
        </w:rPr>
        <w:t>د</w:t>
      </w:r>
      <w:r w:rsidRPr="00AA3F3D">
        <w:rPr>
          <w:rtl/>
        </w:rPr>
        <w:t xml:space="preserve"> جر</w:t>
      </w:r>
      <w:r w:rsidRPr="00AA3F3D">
        <w:rPr>
          <w:rFonts w:hint="cs"/>
          <w:rtl/>
        </w:rPr>
        <w:t>ی</w:t>
      </w:r>
      <w:r w:rsidRPr="00AA3F3D">
        <w:rPr>
          <w:rFonts w:hint="eastAsia"/>
          <w:rtl/>
        </w:rPr>
        <w:t>ان</w:t>
      </w:r>
      <w:r w:rsidRPr="00AA3F3D">
        <w:rPr>
          <w:rFonts w:hint="cs"/>
          <w:rtl/>
        </w:rPr>
        <w:t>ی</w:t>
      </w:r>
      <w:r w:rsidRPr="00AA3F3D">
        <w:rPr>
          <w:rtl/>
        </w:rPr>
        <w:t xml:space="preserve"> انجام ده</w:t>
      </w:r>
      <w:r w:rsidRPr="00AA3F3D">
        <w:rPr>
          <w:rFonts w:hint="cs"/>
          <w:rtl/>
        </w:rPr>
        <w:t>ی</w:t>
      </w:r>
      <w:r w:rsidRPr="00AA3F3D">
        <w:rPr>
          <w:rFonts w:hint="eastAsia"/>
          <w:rtl/>
        </w:rPr>
        <w:t>د</w:t>
      </w:r>
      <w:r w:rsidRPr="00AA3F3D">
        <w:t>.</w:t>
      </w:r>
    </w:p>
    <w:p w14:paraId="0FC3762A" w14:textId="77777777" w:rsidR="00AA3F3D" w:rsidRPr="00AA3F3D" w:rsidRDefault="00AA3F3D" w:rsidP="00AA3F3D">
      <w:pPr>
        <w:pStyle w:val="AAE-Normal"/>
      </w:pPr>
      <w:r w:rsidRPr="00AA3F3D">
        <w:rPr>
          <w:rFonts w:hint="eastAsia"/>
        </w:rPr>
        <w:t>“</w:t>
      </w:r>
      <w:proofErr w:type="spellStart"/>
      <w:proofErr w:type="gramStart"/>
      <w:r w:rsidRPr="00AA3F3D">
        <w:t>OP”From</w:t>
      </w:r>
      <w:proofErr w:type="spellEnd"/>
      <w:proofErr w:type="gramEnd"/>
      <w:r w:rsidRPr="00AA3F3D">
        <w:t xml:space="preserve"> now on, you can perform the leakage reactance test (UK%) using the new current wiring types.</w:t>
      </w:r>
    </w:p>
    <w:p w14:paraId="719E5E46" w14:textId="500F1908" w:rsidR="00A64871" w:rsidRPr="002E56BE" w:rsidRDefault="00A64871" w:rsidP="00AA3F3D">
      <w:pPr>
        <w:pStyle w:val="AAF-Answer"/>
        <w:bidi/>
      </w:pPr>
    </w:p>
    <w:sectPr w:rsidR="00A64871" w:rsidRPr="002E56BE" w:rsidSect="00DF345C">
      <w:pgSz w:w="11909" w:h="16834"/>
      <w:pgMar w:top="1080" w:right="432" w:bottom="432" w:left="432" w:header="187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pse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81A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F871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D831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1A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BA59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86C8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C472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E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4A7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CC0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F2CF6"/>
    <w:multiLevelType w:val="hybridMultilevel"/>
    <w:tmpl w:val="19BA3434"/>
    <w:lvl w:ilvl="0" w:tplc="21924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A8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E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BC6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86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26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0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CD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D27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1122E26"/>
    <w:multiLevelType w:val="hybridMultilevel"/>
    <w:tmpl w:val="60B8D3D0"/>
    <w:lvl w:ilvl="0" w:tplc="5B0E9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8F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A8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2F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2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4D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6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80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6C8593C"/>
    <w:multiLevelType w:val="hybridMultilevel"/>
    <w:tmpl w:val="84A658F0"/>
    <w:lvl w:ilvl="0" w:tplc="D026FD5E">
      <w:start w:val="1"/>
      <w:numFmt w:val="bullet"/>
      <w:pStyle w:val="a"/>
      <w:lvlText w:val="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43"/>
        </w:tabs>
        <w:ind w:left="2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3"/>
        </w:tabs>
        <w:ind w:left="3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3"/>
        </w:tabs>
        <w:ind w:left="4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3"/>
        </w:tabs>
        <w:ind w:left="4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3"/>
        </w:tabs>
        <w:ind w:left="5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3"/>
        </w:tabs>
        <w:ind w:left="6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3"/>
        </w:tabs>
        <w:ind w:left="7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3"/>
        </w:tabs>
        <w:ind w:left="7783" w:hanging="360"/>
      </w:pPr>
      <w:rPr>
        <w:rFonts w:ascii="Wingdings" w:hAnsi="Wingdings" w:hint="default"/>
      </w:rPr>
    </w:lvl>
  </w:abstractNum>
  <w:abstractNum w:abstractNumId="13" w15:restartNumberingAfterBreak="0">
    <w:nsid w:val="097C0241"/>
    <w:multiLevelType w:val="hybridMultilevel"/>
    <w:tmpl w:val="2D9ADE74"/>
    <w:lvl w:ilvl="0" w:tplc="71E6EBAE">
      <w:start w:val="1"/>
      <w:numFmt w:val="decimal"/>
      <w:pStyle w:val="Number-01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8140B9"/>
    <w:multiLevelType w:val="hybridMultilevel"/>
    <w:tmpl w:val="5AC23746"/>
    <w:lvl w:ilvl="0" w:tplc="3D460F02">
      <w:start w:val="1"/>
      <w:numFmt w:val="bullet"/>
      <w:pStyle w:val="Bullet0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CA628B"/>
    <w:multiLevelType w:val="hybridMultilevel"/>
    <w:tmpl w:val="EC481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96187"/>
    <w:multiLevelType w:val="hybridMultilevel"/>
    <w:tmpl w:val="B0EA8B40"/>
    <w:lvl w:ilvl="0" w:tplc="2B4C617E">
      <w:start w:val="1"/>
      <w:numFmt w:val="bullet"/>
      <w:pStyle w:val="FirstPage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E4442"/>
    <w:multiLevelType w:val="hybridMultilevel"/>
    <w:tmpl w:val="341EACD0"/>
    <w:lvl w:ilvl="0" w:tplc="F5D0B1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057DBD"/>
    <w:multiLevelType w:val="hybridMultilevel"/>
    <w:tmpl w:val="09020418"/>
    <w:lvl w:ilvl="0" w:tplc="6C36F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AC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26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02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86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0D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02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EF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45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D586A4E"/>
    <w:multiLevelType w:val="hybridMultilevel"/>
    <w:tmpl w:val="049AE888"/>
    <w:lvl w:ilvl="0" w:tplc="21B6AA20">
      <w:start w:val="1"/>
      <w:numFmt w:val="bullet"/>
      <w:pStyle w:val="AAA-Bullet-Circle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20" w15:restartNumberingAfterBreak="0">
    <w:nsid w:val="231F22C2"/>
    <w:multiLevelType w:val="hybridMultilevel"/>
    <w:tmpl w:val="9D78715E"/>
    <w:lvl w:ilvl="0" w:tplc="7E26FBF6">
      <w:start w:val="1"/>
      <w:numFmt w:val="bullet"/>
      <w:pStyle w:val="a0"/>
      <w:lvlText w:val="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AC13DC"/>
    <w:multiLevelType w:val="hybridMultilevel"/>
    <w:tmpl w:val="1FBCE08C"/>
    <w:lvl w:ilvl="0" w:tplc="3DB002EA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93B27"/>
    <w:multiLevelType w:val="hybridMultilevel"/>
    <w:tmpl w:val="DC6A6324"/>
    <w:lvl w:ilvl="0" w:tplc="64825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A79EA"/>
    <w:multiLevelType w:val="hybridMultilevel"/>
    <w:tmpl w:val="37029AF6"/>
    <w:lvl w:ilvl="0" w:tplc="E6C811EE">
      <w:start w:val="1"/>
      <w:numFmt w:val="bullet"/>
      <w:pStyle w:val="Tick"/>
      <w:lvlText w:val=""/>
      <w:lvlJc w:val="left"/>
      <w:pPr>
        <w:ind w:left="10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157D5"/>
    <w:multiLevelType w:val="hybridMultilevel"/>
    <w:tmpl w:val="0556ECAE"/>
    <w:lvl w:ilvl="0" w:tplc="8CAE69B0">
      <w:start w:val="1"/>
      <w:numFmt w:val="bullet"/>
      <w:pStyle w:val="a2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75B7A"/>
    <w:multiLevelType w:val="hybridMultilevel"/>
    <w:tmpl w:val="204690CA"/>
    <w:lvl w:ilvl="0" w:tplc="FD622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9C1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02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A3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4F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E0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CC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E61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84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18E0607"/>
    <w:multiLevelType w:val="hybridMultilevel"/>
    <w:tmpl w:val="C878522A"/>
    <w:lvl w:ilvl="0" w:tplc="6DE687F0">
      <w:start w:val="1"/>
      <w:numFmt w:val="bullet"/>
      <w:pStyle w:val="BulletJadva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3AE04E4"/>
    <w:multiLevelType w:val="hybridMultilevel"/>
    <w:tmpl w:val="30A216F2"/>
    <w:lvl w:ilvl="0" w:tplc="42C4A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A5BD7"/>
    <w:multiLevelType w:val="hybridMultilevel"/>
    <w:tmpl w:val="E662F20E"/>
    <w:lvl w:ilvl="0" w:tplc="BE208C1C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85C8C"/>
    <w:multiLevelType w:val="hybridMultilevel"/>
    <w:tmpl w:val="0F14D2E8"/>
    <w:lvl w:ilvl="0" w:tplc="B6182726">
      <w:start w:val="1"/>
      <w:numFmt w:val="bullet"/>
      <w:pStyle w:val="a4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F5137"/>
    <w:multiLevelType w:val="multilevel"/>
    <w:tmpl w:val="E4A659F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z w:val="48"/>
        <w:szCs w:val="48"/>
      </w:rPr>
    </w:lvl>
    <w:lvl w:ilvl="1">
      <w:start w:val="1"/>
      <w:numFmt w:val="none"/>
      <w:suff w:val="space"/>
      <w:lvlText w:val="1-2("/>
      <w:lvlJc w:val="left"/>
      <w:pPr>
        <w:ind w:left="0" w:firstLine="0"/>
      </w:pPr>
      <w:rPr>
        <w:rFonts w:ascii="Calibri Light" w:hAnsi="Calibri Light" w:cs="B Nazani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-%2-%3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-%2-%3-%4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-%2-%3-%4-%5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-%2-%3-%4-%5-%6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1-%2-%3-%4-%5-%6-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-%2-%3-%4-%5-%6-%7-%8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AAE-EnglishTable"/>
      <w:suff w:val="space"/>
      <w:lvlText w:val="%1-%2-%3-%4-%5-%6-%7-%8-%9)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D68345C"/>
    <w:multiLevelType w:val="hybridMultilevel"/>
    <w:tmpl w:val="E056D864"/>
    <w:lvl w:ilvl="0" w:tplc="D130A7EC">
      <w:start w:val="1"/>
      <w:numFmt w:val="bullet"/>
      <w:pStyle w:val="AAA-Bullet-Star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D6177F"/>
    <w:multiLevelType w:val="hybridMultilevel"/>
    <w:tmpl w:val="02548E96"/>
    <w:lvl w:ilvl="0" w:tplc="4E58D9A4">
      <w:start w:val="1"/>
      <w:numFmt w:val="bullet"/>
      <w:pStyle w:val="List02-Circule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3" w15:restartNumberingAfterBreak="0">
    <w:nsid w:val="646376AE"/>
    <w:multiLevelType w:val="hybridMultilevel"/>
    <w:tmpl w:val="45B827FA"/>
    <w:lvl w:ilvl="0" w:tplc="40FA101A">
      <w:start w:val="1"/>
      <w:numFmt w:val="decimal"/>
      <w:lvlText w:val="5-3-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93219"/>
    <w:multiLevelType w:val="hybridMultilevel"/>
    <w:tmpl w:val="BB14A25A"/>
    <w:lvl w:ilvl="0" w:tplc="EE6A161E">
      <w:start w:val="1"/>
      <w:numFmt w:val="bullet"/>
      <w:pStyle w:val="Bullet-Star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B5030"/>
    <w:multiLevelType w:val="hybridMultilevel"/>
    <w:tmpl w:val="90FC9F2E"/>
    <w:lvl w:ilvl="0" w:tplc="0F7C683E">
      <w:start w:val="1"/>
      <w:numFmt w:val="bullet"/>
      <w:pStyle w:val="a5"/>
      <w:lvlText w:val="-"/>
      <w:lvlJc w:val="left"/>
      <w:pPr>
        <w:tabs>
          <w:tab w:val="num" w:pos="1440"/>
        </w:tabs>
        <w:ind w:left="1440" w:hanging="360"/>
      </w:pPr>
      <w:rPr>
        <w:rFonts w:ascii="B Mitra" w:eastAsia="Times New Roman" w:hAnsi="B Mitra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D018A"/>
    <w:multiLevelType w:val="hybridMultilevel"/>
    <w:tmpl w:val="95E616F8"/>
    <w:lvl w:ilvl="0" w:tplc="7E46D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21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E7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2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6E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8E0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4B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AEB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EE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9E77CA"/>
    <w:multiLevelType w:val="hybridMultilevel"/>
    <w:tmpl w:val="33EAFA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8B33BE3"/>
    <w:multiLevelType w:val="hybridMultilevel"/>
    <w:tmpl w:val="44140800"/>
    <w:lvl w:ilvl="0" w:tplc="298A1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AD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02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8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CF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901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41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25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A7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A2B1F0B"/>
    <w:multiLevelType w:val="multilevel"/>
    <w:tmpl w:val="B7167438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)"/>
      <w:lvlJc w:val="left"/>
      <w:pPr>
        <w:ind w:left="785" w:hanging="78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)"/>
      <w:lvlJc w:val="left"/>
      <w:pPr>
        <w:ind w:left="108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)"/>
      <w:lvlJc w:val="left"/>
      <w:pPr>
        <w:ind w:left="1724" w:hanging="17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effect w:val="none"/>
        <w:vertAlign w:val="baseline"/>
        <w:em w:val="none"/>
      </w:rPr>
    </w:lvl>
    <w:lvl w:ilvl="4">
      <w:start w:val="1"/>
      <w:numFmt w:val="decimal"/>
      <w:pStyle w:val="Heading5"/>
      <w:suff w:val="space"/>
      <w:lvlText w:val="%1-%2-%3-%4-%5)"/>
      <w:lvlJc w:val="left"/>
      <w:pPr>
        <w:ind w:left="1800" w:hanging="180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suff w:val="space"/>
      <w:lvlText w:val="%1-%2-%3-%4-%5-%6)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Heading7"/>
      <w:suff w:val="space"/>
      <w:lvlText w:val="%1-%2-%3-%4-%5-%6-%7)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pStyle w:val="Heading8"/>
      <w:suff w:val="space"/>
      <w:lvlText w:val="%1-%2-%3-%4-%5-%6-%7-%8)"/>
      <w:lvlJc w:val="left"/>
      <w:pPr>
        <w:ind w:left="1758" w:hanging="1758"/>
      </w:pPr>
      <w:rPr>
        <w:rFonts w:hint="default"/>
      </w:rPr>
    </w:lvl>
    <w:lvl w:ilvl="8">
      <w:start w:val="1"/>
      <w:numFmt w:val="decimal"/>
      <w:pStyle w:val="Heading9"/>
      <w:suff w:val="space"/>
      <w:lvlText w:val="%1-%2-%3-%4-%5-%6-%7-%8-%9)"/>
      <w:lvlJc w:val="left"/>
      <w:pPr>
        <w:ind w:left="1758" w:hanging="1758"/>
      </w:pPr>
      <w:rPr>
        <w:rFonts w:hint="default"/>
      </w:rPr>
    </w:lvl>
  </w:abstractNum>
  <w:abstractNum w:abstractNumId="40" w15:restartNumberingAfterBreak="0">
    <w:nsid w:val="7D0B5614"/>
    <w:multiLevelType w:val="hybridMultilevel"/>
    <w:tmpl w:val="28FCCD54"/>
    <w:lvl w:ilvl="0" w:tplc="F372E6C6">
      <w:start w:val="1"/>
      <w:numFmt w:val="decimal"/>
      <w:pStyle w:val="ListParagraph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284091"/>
    <w:multiLevelType w:val="hybridMultilevel"/>
    <w:tmpl w:val="8EE6B840"/>
    <w:lvl w:ilvl="0" w:tplc="6FCE8B8A">
      <w:start w:val="1"/>
      <w:numFmt w:val="bullet"/>
      <w:pStyle w:val="Bulet-Circule-Lef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634895">
    <w:abstractNumId w:val="30"/>
  </w:num>
  <w:num w:numId="2" w16cid:durableId="527643895">
    <w:abstractNumId w:val="19"/>
  </w:num>
  <w:num w:numId="3" w16cid:durableId="1263299981">
    <w:abstractNumId w:val="31"/>
  </w:num>
  <w:num w:numId="4" w16cid:durableId="640617585">
    <w:abstractNumId w:val="32"/>
  </w:num>
  <w:num w:numId="5" w16cid:durableId="1414161885">
    <w:abstractNumId w:val="34"/>
  </w:num>
  <w:num w:numId="6" w16cid:durableId="2125029441">
    <w:abstractNumId w:val="26"/>
  </w:num>
  <w:num w:numId="7" w16cid:durableId="1772432462">
    <w:abstractNumId w:val="14"/>
  </w:num>
  <w:num w:numId="8" w16cid:durableId="1970360658">
    <w:abstractNumId w:val="16"/>
  </w:num>
  <w:num w:numId="9" w16cid:durableId="1668442467">
    <w:abstractNumId w:val="23"/>
  </w:num>
  <w:num w:numId="10" w16cid:durableId="309749063">
    <w:abstractNumId w:val="41"/>
  </w:num>
  <w:num w:numId="11" w16cid:durableId="431167392">
    <w:abstractNumId w:val="13"/>
  </w:num>
  <w:num w:numId="12" w16cid:durableId="1904832038">
    <w:abstractNumId w:val="40"/>
  </w:num>
  <w:num w:numId="13" w16cid:durableId="440995453">
    <w:abstractNumId w:val="20"/>
  </w:num>
  <w:num w:numId="14" w16cid:durableId="1990161511">
    <w:abstractNumId w:val="29"/>
  </w:num>
  <w:num w:numId="15" w16cid:durableId="678385862">
    <w:abstractNumId w:val="35"/>
  </w:num>
  <w:num w:numId="16" w16cid:durableId="939022666">
    <w:abstractNumId w:val="21"/>
  </w:num>
  <w:num w:numId="17" w16cid:durableId="803356323">
    <w:abstractNumId w:val="12"/>
  </w:num>
  <w:num w:numId="18" w16cid:durableId="1547133936">
    <w:abstractNumId w:val="24"/>
  </w:num>
  <w:num w:numId="19" w16cid:durableId="303777076">
    <w:abstractNumId w:val="28"/>
  </w:num>
  <w:num w:numId="20" w16cid:durableId="2008701392">
    <w:abstractNumId w:val="39"/>
  </w:num>
  <w:num w:numId="21" w16cid:durableId="17850728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99965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15284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96758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66929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08338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4316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24361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96349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9248890">
    <w:abstractNumId w:val="37"/>
  </w:num>
  <w:num w:numId="31" w16cid:durableId="1316376920">
    <w:abstractNumId w:val="15"/>
  </w:num>
  <w:num w:numId="32" w16cid:durableId="1491798100">
    <w:abstractNumId w:val="17"/>
  </w:num>
  <w:num w:numId="33" w16cid:durableId="827944228">
    <w:abstractNumId w:val="27"/>
  </w:num>
  <w:num w:numId="34" w16cid:durableId="1402749463">
    <w:abstractNumId w:val="33"/>
  </w:num>
  <w:num w:numId="35" w16cid:durableId="736438066">
    <w:abstractNumId w:val="22"/>
  </w:num>
  <w:num w:numId="36" w16cid:durableId="1760903148">
    <w:abstractNumId w:val="9"/>
  </w:num>
  <w:num w:numId="37" w16cid:durableId="82386604">
    <w:abstractNumId w:val="7"/>
  </w:num>
  <w:num w:numId="38" w16cid:durableId="1390306906">
    <w:abstractNumId w:val="6"/>
  </w:num>
  <w:num w:numId="39" w16cid:durableId="1371111121">
    <w:abstractNumId w:val="5"/>
  </w:num>
  <w:num w:numId="40" w16cid:durableId="1957590673">
    <w:abstractNumId w:val="4"/>
  </w:num>
  <w:num w:numId="41" w16cid:durableId="1905947340">
    <w:abstractNumId w:val="8"/>
  </w:num>
  <w:num w:numId="42" w16cid:durableId="1599485474">
    <w:abstractNumId w:val="3"/>
  </w:num>
  <w:num w:numId="43" w16cid:durableId="1700545175">
    <w:abstractNumId w:val="2"/>
  </w:num>
  <w:num w:numId="44" w16cid:durableId="1610892132">
    <w:abstractNumId w:val="1"/>
  </w:num>
  <w:num w:numId="45" w16cid:durableId="121927724">
    <w:abstractNumId w:val="0"/>
  </w:num>
  <w:num w:numId="46" w16cid:durableId="345790756">
    <w:abstractNumId w:val="36"/>
  </w:num>
  <w:num w:numId="47" w16cid:durableId="67461168">
    <w:abstractNumId w:val="10"/>
  </w:num>
  <w:num w:numId="48" w16cid:durableId="1782918763">
    <w:abstractNumId w:val="25"/>
  </w:num>
  <w:num w:numId="49" w16cid:durableId="19404764">
    <w:abstractNumId w:val="18"/>
  </w:num>
  <w:num w:numId="50" w16cid:durableId="2066177115">
    <w:abstractNumId w:val="11"/>
  </w:num>
  <w:num w:numId="51" w16cid:durableId="1613129376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D1"/>
    <w:rsid w:val="000024E4"/>
    <w:rsid w:val="00011CC3"/>
    <w:rsid w:val="00017CFB"/>
    <w:rsid w:val="0004693B"/>
    <w:rsid w:val="00061BAB"/>
    <w:rsid w:val="000A6ADA"/>
    <w:rsid w:val="000C6848"/>
    <w:rsid w:val="000F4162"/>
    <w:rsid w:val="00110C33"/>
    <w:rsid w:val="00120D2B"/>
    <w:rsid w:val="001369ED"/>
    <w:rsid w:val="001B6291"/>
    <w:rsid w:val="001C100E"/>
    <w:rsid w:val="001E51DA"/>
    <w:rsid w:val="00247545"/>
    <w:rsid w:val="002A3219"/>
    <w:rsid w:val="002B5BAE"/>
    <w:rsid w:val="002D2DF6"/>
    <w:rsid w:val="002D7106"/>
    <w:rsid w:val="002E56BE"/>
    <w:rsid w:val="003151DC"/>
    <w:rsid w:val="003319F2"/>
    <w:rsid w:val="00392336"/>
    <w:rsid w:val="003B0C3F"/>
    <w:rsid w:val="003C7E05"/>
    <w:rsid w:val="003D59ED"/>
    <w:rsid w:val="003F75D5"/>
    <w:rsid w:val="00483AEB"/>
    <w:rsid w:val="00495C30"/>
    <w:rsid w:val="004B3188"/>
    <w:rsid w:val="00534EB1"/>
    <w:rsid w:val="00540551"/>
    <w:rsid w:val="005727D1"/>
    <w:rsid w:val="00575060"/>
    <w:rsid w:val="005B2D38"/>
    <w:rsid w:val="005C0687"/>
    <w:rsid w:val="005C754D"/>
    <w:rsid w:val="005E1DC8"/>
    <w:rsid w:val="00605610"/>
    <w:rsid w:val="00607E3B"/>
    <w:rsid w:val="0061558B"/>
    <w:rsid w:val="006223FD"/>
    <w:rsid w:val="00630D12"/>
    <w:rsid w:val="006434A7"/>
    <w:rsid w:val="00645751"/>
    <w:rsid w:val="00660950"/>
    <w:rsid w:val="00691419"/>
    <w:rsid w:val="00695EBF"/>
    <w:rsid w:val="006A44CE"/>
    <w:rsid w:val="006A75BB"/>
    <w:rsid w:val="006C3E0A"/>
    <w:rsid w:val="006D0E05"/>
    <w:rsid w:val="0070191E"/>
    <w:rsid w:val="0070500E"/>
    <w:rsid w:val="00756D82"/>
    <w:rsid w:val="0077396A"/>
    <w:rsid w:val="007933C9"/>
    <w:rsid w:val="007C32D7"/>
    <w:rsid w:val="007D113C"/>
    <w:rsid w:val="008019AF"/>
    <w:rsid w:val="008411BF"/>
    <w:rsid w:val="00850130"/>
    <w:rsid w:val="008505BA"/>
    <w:rsid w:val="00897784"/>
    <w:rsid w:val="008A2FC5"/>
    <w:rsid w:val="008A5845"/>
    <w:rsid w:val="008C67CF"/>
    <w:rsid w:val="008D761E"/>
    <w:rsid w:val="00900C1A"/>
    <w:rsid w:val="009024AC"/>
    <w:rsid w:val="00902B01"/>
    <w:rsid w:val="009271E5"/>
    <w:rsid w:val="00937A46"/>
    <w:rsid w:val="00941DD3"/>
    <w:rsid w:val="00967C61"/>
    <w:rsid w:val="009C5364"/>
    <w:rsid w:val="009E3F52"/>
    <w:rsid w:val="009F3134"/>
    <w:rsid w:val="009F770F"/>
    <w:rsid w:val="00A04000"/>
    <w:rsid w:val="00A04FB7"/>
    <w:rsid w:val="00A2436D"/>
    <w:rsid w:val="00A33B9B"/>
    <w:rsid w:val="00A53006"/>
    <w:rsid w:val="00A578B7"/>
    <w:rsid w:val="00A64871"/>
    <w:rsid w:val="00A664C3"/>
    <w:rsid w:val="00A74941"/>
    <w:rsid w:val="00A875F5"/>
    <w:rsid w:val="00AA03BE"/>
    <w:rsid w:val="00AA3F3D"/>
    <w:rsid w:val="00B464D6"/>
    <w:rsid w:val="00B571A1"/>
    <w:rsid w:val="00B659DB"/>
    <w:rsid w:val="00B714F5"/>
    <w:rsid w:val="00B7420A"/>
    <w:rsid w:val="00B91494"/>
    <w:rsid w:val="00C00A8F"/>
    <w:rsid w:val="00C07482"/>
    <w:rsid w:val="00C55DF4"/>
    <w:rsid w:val="00C83616"/>
    <w:rsid w:val="00C8406F"/>
    <w:rsid w:val="00C871F4"/>
    <w:rsid w:val="00CA68D2"/>
    <w:rsid w:val="00CB58FD"/>
    <w:rsid w:val="00CC624A"/>
    <w:rsid w:val="00CE0724"/>
    <w:rsid w:val="00CE5D9C"/>
    <w:rsid w:val="00D12F13"/>
    <w:rsid w:val="00DA1D21"/>
    <w:rsid w:val="00DA39E4"/>
    <w:rsid w:val="00DD39D6"/>
    <w:rsid w:val="00DF345C"/>
    <w:rsid w:val="00DF5BBA"/>
    <w:rsid w:val="00E347B3"/>
    <w:rsid w:val="00E430A6"/>
    <w:rsid w:val="00E56145"/>
    <w:rsid w:val="00E7136B"/>
    <w:rsid w:val="00E71ABC"/>
    <w:rsid w:val="00E82BCF"/>
    <w:rsid w:val="00E9619A"/>
    <w:rsid w:val="00EC421B"/>
    <w:rsid w:val="00EC6E89"/>
    <w:rsid w:val="00F04DA1"/>
    <w:rsid w:val="00F36548"/>
    <w:rsid w:val="00F554DD"/>
    <w:rsid w:val="00F61E2F"/>
    <w:rsid w:val="00F820BA"/>
    <w:rsid w:val="00FA510F"/>
    <w:rsid w:val="00FA5454"/>
    <w:rsid w:val="00F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A2E9"/>
  <w15:docId w15:val="{8C845C2D-38C4-49ED-8777-1D07E221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21"/>
    <w:pPr>
      <w:bidi/>
      <w:spacing w:before="60" w:after="60" w:line="240" w:lineRule="auto"/>
      <w:jc w:val="both"/>
    </w:pPr>
    <w:rPr>
      <w:rFonts w:cs="B Nazanin"/>
      <w:sz w:val="20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A1D21"/>
    <w:pPr>
      <w:keepLines/>
      <w:numPr>
        <w:numId w:val="20"/>
      </w:numPr>
      <w:spacing w:before="4200"/>
      <w:outlineLvl w:val="0"/>
    </w:pPr>
    <w:rPr>
      <w:rFonts w:asciiTheme="majorHAnsi" w:eastAsiaTheme="majorEastAsia" w:hAnsiTheme="majorHAnsi"/>
      <w:b/>
      <w:bCs/>
      <w:i/>
      <w:sz w:val="48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A3F3D"/>
    <w:pPr>
      <w:keepNext/>
      <w:keepLines/>
      <w:numPr>
        <w:ilvl w:val="1"/>
        <w:numId w:val="20"/>
      </w:numPr>
      <w:spacing w:before="0" w:after="0"/>
      <w:ind w:left="144" w:firstLine="144"/>
      <w:outlineLvl w:val="1"/>
    </w:pPr>
    <w:rPr>
      <w:rFonts w:asciiTheme="majorHAnsi" w:eastAsiaTheme="majorEastAsia" w:hAnsiTheme="majorHAnsi"/>
      <w:b/>
      <w:bCs/>
      <w:caps/>
      <w:sz w:val="24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A1D21"/>
    <w:pPr>
      <w:keepNext/>
      <w:keepLines/>
      <w:numPr>
        <w:ilvl w:val="2"/>
        <w:numId w:val="20"/>
      </w:numPr>
      <w:spacing w:before="240"/>
      <w:ind w:left="144" w:firstLine="144"/>
      <w:outlineLvl w:val="2"/>
    </w:pPr>
    <w:rPr>
      <w:rFonts w:asciiTheme="majorHAnsi" w:eastAsiaTheme="majorEastAsia" w:hAnsiTheme="majorHAnsi"/>
      <w:b/>
      <w:bCs/>
      <w:szCs w:val="20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A1D21"/>
    <w:pPr>
      <w:keepNext/>
      <w:keepLines/>
      <w:numPr>
        <w:ilvl w:val="3"/>
        <w:numId w:val="20"/>
      </w:numPr>
      <w:spacing w:before="240"/>
      <w:ind w:left="144" w:firstLine="144"/>
      <w:outlineLvl w:val="3"/>
    </w:pPr>
    <w:rPr>
      <w:rFonts w:asciiTheme="majorHAnsi" w:eastAsiaTheme="majorEastAsia" w:hAnsiTheme="majorHAnsi"/>
      <w:b/>
      <w:bCs/>
      <w:iCs/>
      <w:sz w:val="18"/>
      <w:szCs w:val="20"/>
      <w:u w:val="single"/>
      <w:lang w:bidi="fa-IR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A1D21"/>
    <w:pPr>
      <w:keepNext/>
      <w:keepLines/>
      <w:numPr>
        <w:ilvl w:val="4"/>
        <w:numId w:val="20"/>
      </w:numPr>
      <w:spacing w:before="40"/>
      <w:ind w:left="288" w:hanging="144"/>
      <w:outlineLvl w:val="4"/>
    </w:pPr>
    <w:rPr>
      <w:rFonts w:asciiTheme="majorHAnsi" w:eastAsiaTheme="majorEastAsia" w:hAnsiTheme="majorHAnsi"/>
      <w:b/>
      <w:bCs/>
      <w:iCs/>
      <w:szCs w:val="22"/>
      <w:u w:val="single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DA1D21"/>
    <w:pPr>
      <w:keepNext/>
      <w:keepLines/>
      <w:numPr>
        <w:ilvl w:val="5"/>
        <w:numId w:val="20"/>
      </w:numPr>
      <w:spacing w:before="40"/>
      <w:ind w:left="288" w:hanging="144"/>
      <w:outlineLvl w:val="5"/>
    </w:pPr>
    <w:rPr>
      <w:rFonts w:asciiTheme="majorHAnsi" w:eastAsiaTheme="majorEastAsia" w:hAnsiTheme="majorHAnsi"/>
      <w:szCs w:val="22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DA1D21"/>
    <w:pPr>
      <w:keepNext/>
      <w:keepLines/>
      <w:numPr>
        <w:ilvl w:val="6"/>
        <w:numId w:val="20"/>
      </w:numPr>
      <w:spacing w:before="40" w:after="0"/>
      <w:ind w:left="144" w:firstLine="144"/>
      <w:outlineLvl w:val="6"/>
    </w:pPr>
    <w:rPr>
      <w:rFonts w:asciiTheme="majorHAnsi" w:eastAsiaTheme="majorEastAsia" w:hAnsiTheme="majorHAnsi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1D21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DA1D21"/>
    <w:pPr>
      <w:keepNext/>
      <w:keepLines/>
      <w:numPr>
        <w:ilvl w:val="8"/>
        <w:numId w:val="20"/>
      </w:numPr>
      <w:spacing w:before="40" w:after="0"/>
      <w:ind w:left="144" w:firstLine="144"/>
      <w:outlineLvl w:val="8"/>
    </w:pPr>
    <w:rPr>
      <w:rFonts w:asciiTheme="majorHAnsi" w:eastAsiaTheme="majorEastAsia" w:hAnsiTheme="majorHAnsi"/>
      <w:color w:val="272727" w:themeColor="text1" w:themeTint="D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21"/>
    <w:rPr>
      <w:rFonts w:asciiTheme="majorHAnsi" w:eastAsiaTheme="majorEastAsia" w:hAnsiTheme="majorHAnsi" w:cs="B Nazanin"/>
      <w:b/>
      <w:bCs/>
      <w:i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A3F3D"/>
    <w:rPr>
      <w:rFonts w:asciiTheme="majorHAnsi" w:eastAsiaTheme="majorEastAsia" w:hAnsiTheme="majorHAnsi" w:cs="B Nazanin"/>
      <w:b/>
      <w:bCs/>
      <w:cap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1D21"/>
    <w:rPr>
      <w:rFonts w:asciiTheme="majorHAnsi" w:eastAsiaTheme="majorEastAsia" w:hAnsiTheme="majorHAnsi" w:cs="B Nazanin"/>
      <w:b/>
      <w:bCs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A1D21"/>
    <w:rPr>
      <w:rFonts w:asciiTheme="majorHAnsi" w:eastAsiaTheme="majorEastAsia" w:hAnsiTheme="majorHAnsi" w:cs="B Nazanin"/>
      <w:b/>
      <w:bCs/>
      <w:iCs/>
      <w:sz w:val="18"/>
      <w:szCs w:val="20"/>
      <w:u w:val="single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DA1D21"/>
    <w:rPr>
      <w:rFonts w:asciiTheme="majorHAnsi" w:eastAsiaTheme="majorEastAsia" w:hAnsiTheme="majorHAnsi" w:cs="B Nazanin"/>
      <w:b/>
      <w:bCs/>
      <w:iCs/>
      <w:sz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D21"/>
    <w:rPr>
      <w:rFonts w:asciiTheme="majorHAnsi" w:eastAsiaTheme="majorEastAsia" w:hAnsiTheme="majorHAnsi" w:cs="B Nazanin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A1D21"/>
    <w:rPr>
      <w:rFonts w:asciiTheme="majorHAnsi" w:eastAsiaTheme="majorEastAsia" w:hAnsiTheme="majorHAnsi" w:cs="B Nazani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A1D21"/>
    <w:rPr>
      <w:rFonts w:asciiTheme="majorHAnsi" w:eastAsiaTheme="majorEastAsia" w:hAnsiTheme="majorHAnsi" w:cs="B Nazanin"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A1D21"/>
    <w:rPr>
      <w:rFonts w:asciiTheme="majorHAnsi" w:eastAsiaTheme="majorEastAsia" w:hAnsiTheme="majorHAnsi" w:cs="B Nazanin"/>
      <w:color w:val="272727" w:themeColor="text1" w:themeTint="D8"/>
      <w:sz w:val="20"/>
      <w:szCs w:val="20"/>
    </w:rPr>
  </w:style>
  <w:style w:type="paragraph" w:customStyle="1" w:styleId="AAE-Normal">
    <w:name w:val="AAE-Normal"/>
    <w:link w:val="AAE-NormalChar"/>
    <w:autoRedefine/>
    <w:qFormat/>
    <w:rsid w:val="00DA1D21"/>
    <w:pPr>
      <w:spacing w:before="60" w:after="60" w:line="240" w:lineRule="auto"/>
      <w:ind w:left="144" w:right="144" w:firstLine="288"/>
      <w:jc w:val="both"/>
    </w:pPr>
    <w:rPr>
      <w:rFonts w:ascii="Times New Roman" w:hAnsi="Times New Roman" w:cs="B Nazanin"/>
      <w:sz w:val="24"/>
      <w:szCs w:val="26"/>
    </w:rPr>
  </w:style>
  <w:style w:type="paragraph" w:customStyle="1" w:styleId="AAA-MatnAsli">
    <w:name w:val="AAA-Matn Asli"/>
    <w:basedOn w:val="Normal"/>
    <w:autoRedefine/>
    <w:qFormat/>
    <w:rsid w:val="00AA3F3D"/>
    <w:pPr>
      <w:ind w:left="144" w:right="144" w:firstLine="288"/>
    </w:pPr>
    <w:rPr>
      <w:szCs w:val="20"/>
      <w:lang w:val="fr-FR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D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21"/>
    <w:rPr>
      <w:rFonts w:ascii="Segoe UI" w:hAnsi="Segoe UI" w:cs="Segoe UI"/>
      <w:sz w:val="18"/>
      <w:szCs w:val="18"/>
    </w:rPr>
  </w:style>
  <w:style w:type="paragraph" w:customStyle="1" w:styleId="AAG-Normal">
    <w:name w:val="AAG-Normal"/>
    <w:basedOn w:val="AAE-Normal"/>
    <w:link w:val="AAG-NormalChar"/>
    <w:autoRedefine/>
    <w:qFormat/>
    <w:rsid w:val="00DA1D21"/>
  </w:style>
  <w:style w:type="character" w:customStyle="1" w:styleId="AAE-NormalChar">
    <w:name w:val="AAE-Normal Char"/>
    <w:basedOn w:val="DefaultParagraphFont"/>
    <w:link w:val="AAE-Normal"/>
    <w:rsid w:val="00CE5D9C"/>
    <w:rPr>
      <w:rFonts w:ascii="Times New Roman" w:hAnsi="Times New Roman" w:cs="B Nazanin"/>
      <w:sz w:val="24"/>
      <w:szCs w:val="26"/>
    </w:rPr>
  </w:style>
  <w:style w:type="character" w:customStyle="1" w:styleId="AAG-NormalChar">
    <w:name w:val="AAG-Normal Char"/>
    <w:basedOn w:val="AAE-NormalChar"/>
    <w:link w:val="AAG-Normal"/>
    <w:rsid w:val="009C5364"/>
    <w:rPr>
      <w:rFonts w:ascii="Times New Roman" w:hAnsi="Times New Roman" w:cs="B Nazanin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A1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D2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D21"/>
    <w:rPr>
      <w:rFonts w:cs="B Nazani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DA1D21"/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DA1D21"/>
    <w:rPr>
      <w:rFonts w:cs="B Nazanin"/>
      <w:b/>
      <w:bCs/>
      <w:sz w:val="20"/>
      <w:szCs w:val="20"/>
    </w:rPr>
  </w:style>
  <w:style w:type="paragraph" w:customStyle="1" w:styleId="AAA-Aks">
    <w:name w:val="AAA-Aks"/>
    <w:basedOn w:val="Normal"/>
    <w:qFormat/>
    <w:rsid w:val="00DA1D21"/>
    <w:pPr>
      <w:spacing w:before="240" w:after="120"/>
      <w:jc w:val="center"/>
    </w:pPr>
    <w:rPr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D21"/>
    <w:rPr>
      <w:color w:val="0563C1" w:themeColor="hyperlink"/>
      <w:u w:val="single"/>
    </w:rPr>
  </w:style>
  <w:style w:type="paragraph" w:customStyle="1" w:styleId="AAA-Formula-Left">
    <w:name w:val="AAA- Formula-Left"/>
    <w:basedOn w:val="Normal"/>
    <w:qFormat/>
    <w:rsid w:val="00DA1D21"/>
    <w:pPr>
      <w:spacing w:before="0" w:after="0"/>
      <w:contextualSpacing/>
      <w:jc w:val="right"/>
    </w:pPr>
    <w:rPr>
      <w:rFonts w:ascii="Cambria Math" w:hAnsi="Cambria Math"/>
      <w:i/>
      <w:szCs w:val="20"/>
    </w:rPr>
  </w:style>
  <w:style w:type="paragraph" w:customStyle="1" w:styleId="AAA-Table-Math">
    <w:name w:val="AAA-Table- Math"/>
    <w:basedOn w:val="Table"/>
    <w:qFormat/>
    <w:rsid w:val="00DA1D21"/>
    <w:rPr>
      <w:rFonts w:ascii="Cambria Math" w:hAnsi="Cambria Math"/>
      <w:i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DA1D21"/>
    <w:pPr>
      <w:pBdr>
        <w:bottom w:val="single" w:sz="4" w:space="7" w:color="auto"/>
      </w:pBdr>
      <w:tabs>
        <w:tab w:val="center" w:pos="4680"/>
        <w:tab w:val="right" w:pos="9360"/>
      </w:tabs>
      <w:spacing w:before="0" w:after="0"/>
    </w:pPr>
    <w:rPr>
      <w:bCs/>
    </w:rPr>
  </w:style>
  <w:style w:type="character" w:customStyle="1" w:styleId="HeaderChar">
    <w:name w:val="Header Char"/>
    <w:basedOn w:val="DefaultParagraphFont"/>
    <w:link w:val="Header"/>
    <w:uiPriority w:val="99"/>
    <w:rsid w:val="00DA1D21"/>
    <w:rPr>
      <w:rFonts w:cs="B Nazanin"/>
      <w:bCs/>
      <w:sz w:val="20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DA1D21"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A1D21"/>
    <w:rPr>
      <w:rFonts w:cs="B Nazanin"/>
      <w:sz w:val="20"/>
      <w:szCs w:val="26"/>
    </w:rPr>
  </w:style>
  <w:style w:type="paragraph" w:styleId="Revision">
    <w:name w:val="Revision"/>
    <w:hidden/>
    <w:uiPriority w:val="99"/>
    <w:semiHidden/>
    <w:rsid w:val="00DA1D21"/>
    <w:pPr>
      <w:spacing w:after="0" w:line="240" w:lineRule="auto"/>
    </w:pPr>
    <w:rPr>
      <w:rFonts w:cs="B Nazanin"/>
      <w:sz w:val="20"/>
      <w:szCs w:val="26"/>
    </w:rPr>
  </w:style>
  <w:style w:type="paragraph" w:customStyle="1" w:styleId="AAA-Table">
    <w:name w:val="AAA-Table"/>
    <w:basedOn w:val="Normal"/>
    <w:qFormat/>
    <w:rsid w:val="00392336"/>
    <w:pPr>
      <w:contextualSpacing/>
      <w:jc w:val="left"/>
    </w:pPr>
    <w:rPr>
      <w:sz w:val="16"/>
      <w:szCs w:val="20"/>
    </w:rPr>
  </w:style>
  <w:style w:type="paragraph" w:customStyle="1" w:styleId="AAA-Bullet-Circle">
    <w:name w:val="AAA-Bullet - Circle"/>
    <w:basedOn w:val="Normal"/>
    <w:qFormat/>
    <w:rsid w:val="00392336"/>
    <w:pPr>
      <w:numPr>
        <w:numId w:val="2"/>
      </w:numPr>
      <w:ind w:left="1080"/>
    </w:pPr>
    <w:rPr>
      <w:sz w:val="18"/>
      <w:szCs w:val="22"/>
      <w:lang w:bidi="fa-IR"/>
    </w:rPr>
  </w:style>
  <w:style w:type="paragraph" w:customStyle="1" w:styleId="AAA-Film">
    <w:name w:val="AAA-Film"/>
    <w:basedOn w:val="Normal"/>
    <w:qFormat/>
    <w:rsid w:val="00392336"/>
    <w:rPr>
      <w:rFonts w:asciiTheme="majorBidi" w:hAnsiTheme="majorBidi"/>
      <w:color w:val="FF0000"/>
      <w:lang w:bidi="fa-IR"/>
    </w:rPr>
  </w:style>
  <w:style w:type="paragraph" w:customStyle="1" w:styleId="AAA-Aks-Subfigure">
    <w:name w:val="AAA-Aks-Sub figure"/>
    <w:basedOn w:val="Normal"/>
    <w:rsid w:val="00392336"/>
    <w:pPr>
      <w:spacing w:after="240"/>
      <w:jc w:val="center"/>
    </w:pPr>
    <w:rPr>
      <w:rFonts w:eastAsia="Times New Roman"/>
      <w:sz w:val="18"/>
      <w:szCs w:val="20"/>
    </w:rPr>
  </w:style>
  <w:style w:type="paragraph" w:customStyle="1" w:styleId="AAA-Bullet-Star">
    <w:name w:val="AAA-Bullet - Star"/>
    <w:basedOn w:val="Normal"/>
    <w:qFormat/>
    <w:rsid w:val="00392336"/>
    <w:pPr>
      <w:numPr>
        <w:numId w:val="3"/>
      </w:numPr>
    </w:pPr>
  </w:style>
  <w:style w:type="paragraph" w:customStyle="1" w:styleId="AAA-SubTable">
    <w:name w:val="AAA-Sub Table"/>
    <w:basedOn w:val="Normal"/>
    <w:rsid w:val="00392336"/>
    <w:pPr>
      <w:spacing w:before="120"/>
      <w:jc w:val="center"/>
    </w:pPr>
    <w:rPr>
      <w:rFonts w:ascii="Calibri" w:hAnsi="Calibri"/>
      <w:sz w:val="18"/>
      <w:szCs w:val="20"/>
    </w:rPr>
  </w:style>
  <w:style w:type="paragraph" w:customStyle="1" w:styleId="AAA-EnglishTable">
    <w:name w:val="AAA-English Table"/>
    <w:basedOn w:val="AAE-Normal"/>
    <w:qFormat/>
    <w:rsid w:val="00392336"/>
    <w:pPr>
      <w:jc w:val="right"/>
    </w:pPr>
    <w:rPr>
      <w:rFonts w:eastAsia="Arial" w:cs="Arial"/>
      <w:sz w:val="20"/>
      <w:szCs w:val="20"/>
    </w:rPr>
  </w:style>
  <w:style w:type="paragraph" w:customStyle="1" w:styleId="AAE-Bullet-Circle">
    <w:name w:val="AAE-Bullet - Circle"/>
    <w:basedOn w:val="AAA-Bullet-Circle"/>
    <w:rsid w:val="00392336"/>
    <w:pPr>
      <w:bidi w:val="0"/>
    </w:pPr>
    <w:rPr>
      <w:rFonts w:asciiTheme="majorBidi" w:eastAsia="Times New Roman" w:hAnsiTheme="majorBidi"/>
      <w:sz w:val="20"/>
    </w:rPr>
  </w:style>
  <w:style w:type="paragraph" w:customStyle="1" w:styleId="AAE-Bullet-Star">
    <w:name w:val="AAE-Bullet - Star"/>
    <w:basedOn w:val="Normal"/>
    <w:rsid w:val="00392336"/>
    <w:pPr>
      <w:bidi w:val="0"/>
      <w:ind w:left="720" w:hanging="360"/>
    </w:pPr>
    <w:rPr>
      <w:rFonts w:asciiTheme="majorBidi" w:eastAsia="Times New Roman" w:hAnsiTheme="majorBidi"/>
      <w:sz w:val="24"/>
      <w:lang w:val="en"/>
    </w:rPr>
  </w:style>
  <w:style w:type="paragraph" w:customStyle="1" w:styleId="AAE-Heading1">
    <w:name w:val="AAE-Heading 1"/>
    <w:basedOn w:val="Normal"/>
    <w:rsid w:val="00392336"/>
    <w:pPr>
      <w:keepNext/>
      <w:keepLines/>
      <w:bidi w:val="0"/>
      <w:spacing w:before="240"/>
      <w:ind w:left="360" w:hanging="360"/>
      <w:outlineLvl w:val="0"/>
    </w:pPr>
    <w:rPr>
      <w:rFonts w:asciiTheme="majorBidi" w:eastAsia="Times New Roman" w:hAnsiTheme="majorBidi"/>
      <w:b/>
      <w:bCs/>
      <w:color w:val="5B9BD5" w:themeColor="accent1"/>
      <w:sz w:val="36"/>
      <w:szCs w:val="52"/>
      <w:lang w:bidi="fa-IR"/>
    </w:rPr>
  </w:style>
  <w:style w:type="paragraph" w:customStyle="1" w:styleId="AAE-Heading2">
    <w:name w:val="AAE-Heading 2"/>
    <w:basedOn w:val="Heading2"/>
    <w:rsid w:val="00392336"/>
    <w:pPr>
      <w:bidi w:val="0"/>
    </w:pPr>
    <w:rPr>
      <w:rFonts w:asciiTheme="majorBidi" w:eastAsia="Times New Roman" w:hAnsiTheme="majorBidi"/>
      <w:color w:val="5B9BD5" w:themeColor="accent1"/>
      <w:sz w:val="32"/>
      <w:lang w:bidi="fa-IR"/>
    </w:rPr>
  </w:style>
  <w:style w:type="paragraph" w:customStyle="1" w:styleId="AAE-Heading3">
    <w:name w:val="AAE-Heading 3"/>
    <w:basedOn w:val="Heading3"/>
    <w:rsid w:val="00392336"/>
    <w:pPr>
      <w:bidi w:val="0"/>
    </w:pPr>
    <w:rPr>
      <w:rFonts w:asciiTheme="majorBidi" w:eastAsia="Times New Roman" w:hAnsiTheme="majorBidi"/>
      <w:color w:val="5B9BD5" w:themeColor="accent1"/>
      <w:sz w:val="28"/>
      <w:lang w:val="en"/>
    </w:rPr>
  </w:style>
  <w:style w:type="paragraph" w:customStyle="1" w:styleId="AAE-Heading4">
    <w:name w:val="AAE-Heading 4"/>
    <w:basedOn w:val="Heading4"/>
    <w:rsid w:val="00392336"/>
    <w:pPr>
      <w:bidi w:val="0"/>
    </w:pPr>
    <w:rPr>
      <w:rFonts w:asciiTheme="majorBidi" w:eastAsia="Times New Roman" w:hAnsiTheme="majorBidi"/>
      <w:i/>
      <w:color w:val="5B9BD5" w:themeColor="accent1"/>
      <w:sz w:val="28"/>
    </w:rPr>
  </w:style>
  <w:style w:type="paragraph" w:customStyle="1" w:styleId="AAE-Heading5">
    <w:name w:val="AAE-Heading 5"/>
    <w:basedOn w:val="Heading5"/>
    <w:rsid w:val="00392336"/>
    <w:pPr>
      <w:bidi w:val="0"/>
    </w:pPr>
    <w:rPr>
      <w:rFonts w:asciiTheme="majorBidi" w:eastAsia="Times New Roman" w:hAnsiTheme="majorBidi"/>
      <w:i/>
      <w:color w:val="5B9BD5" w:themeColor="accent1"/>
      <w:sz w:val="24"/>
    </w:rPr>
  </w:style>
  <w:style w:type="paragraph" w:customStyle="1" w:styleId="AAE-Heading6">
    <w:name w:val="AAE-Heading 6"/>
    <w:basedOn w:val="Heading6"/>
    <w:rsid w:val="00392336"/>
    <w:pPr>
      <w:bidi w:val="0"/>
      <w:spacing w:before="240"/>
    </w:pPr>
    <w:rPr>
      <w:rFonts w:asciiTheme="majorBidi" w:eastAsia="Times New Roman" w:hAnsiTheme="majorBidi"/>
      <w:color w:val="5B9BD5" w:themeColor="accent1"/>
    </w:rPr>
  </w:style>
  <w:style w:type="paragraph" w:customStyle="1" w:styleId="AAE-Heading7">
    <w:name w:val="AAE-Heading 7"/>
    <w:basedOn w:val="Heading7"/>
    <w:rsid w:val="00392336"/>
    <w:pPr>
      <w:bidi w:val="0"/>
      <w:spacing w:before="240" w:after="60"/>
    </w:pPr>
    <w:rPr>
      <w:rFonts w:asciiTheme="majorBidi" w:eastAsia="Times New Roman" w:hAnsiTheme="majorBidi"/>
      <w:color w:val="5B9BD5" w:themeColor="accent1"/>
    </w:rPr>
  </w:style>
  <w:style w:type="paragraph" w:customStyle="1" w:styleId="AAE-Heading8">
    <w:name w:val="AAE-Heading 8"/>
    <w:basedOn w:val="Heading8"/>
    <w:rsid w:val="00392336"/>
    <w:pPr>
      <w:bidi w:val="0"/>
      <w:spacing w:before="240" w:after="60"/>
    </w:pPr>
    <w:rPr>
      <w:rFonts w:asciiTheme="majorBidi" w:eastAsia="Times New Roman" w:hAnsiTheme="majorBidi"/>
      <w:color w:val="5B9BD5" w:themeColor="accent1"/>
    </w:rPr>
  </w:style>
  <w:style w:type="paragraph" w:customStyle="1" w:styleId="AAE-Heading9">
    <w:name w:val="AAE-Heading 9"/>
    <w:basedOn w:val="Heading9"/>
    <w:rsid w:val="00392336"/>
    <w:pPr>
      <w:bidi w:val="0"/>
      <w:spacing w:before="240" w:after="60"/>
    </w:pPr>
    <w:rPr>
      <w:rFonts w:asciiTheme="majorBidi" w:eastAsia="Times New Roman" w:hAnsiTheme="majorBidi"/>
      <w:color w:val="5B9BD5" w:themeColor="accent1"/>
      <w:lang w:bidi="fa-IR"/>
    </w:rPr>
  </w:style>
  <w:style w:type="paragraph" w:customStyle="1" w:styleId="AAE-subfigure">
    <w:name w:val="AAE-sub figure"/>
    <w:basedOn w:val="Normal"/>
    <w:rsid w:val="00392336"/>
    <w:pPr>
      <w:bidi w:val="0"/>
      <w:spacing w:after="200"/>
      <w:jc w:val="center"/>
    </w:pPr>
    <w:rPr>
      <w:rFonts w:eastAsia="Times New Roman"/>
      <w:b/>
      <w:bCs/>
      <w:iCs/>
      <w:noProof/>
      <w:sz w:val="18"/>
      <w:szCs w:val="20"/>
    </w:rPr>
  </w:style>
  <w:style w:type="paragraph" w:customStyle="1" w:styleId="AAE-SubTable">
    <w:name w:val="AAE-Sub Table"/>
    <w:basedOn w:val="AAA-SubTable"/>
    <w:rsid w:val="00392336"/>
    <w:pPr>
      <w:bidi w:val="0"/>
    </w:pPr>
    <w:rPr>
      <w:rFonts w:eastAsia="Times New Roman"/>
    </w:rPr>
  </w:style>
  <w:style w:type="paragraph" w:customStyle="1" w:styleId="AAE-EnglishTable">
    <w:name w:val="AAE-English Table"/>
    <w:basedOn w:val="AAE-Normal"/>
    <w:rsid w:val="00392336"/>
    <w:pPr>
      <w:numPr>
        <w:ilvl w:val="8"/>
        <w:numId w:val="1"/>
      </w:numPr>
      <w:jc w:val="right"/>
    </w:pPr>
    <w:rPr>
      <w:sz w:val="20"/>
      <w:szCs w:val="20"/>
    </w:rPr>
  </w:style>
  <w:style w:type="paragraph" w:customStyle="1" w:styleId="AAA-DeutschTable">
    <w:name w:val="AAA-Deutsch Table"/>
    <w:basedOn w:val="AAG-Normal"/>
    <w:qFormat/>
    <w:rsid w:val="00392336"/>
    <w:rPr>
      <w:sz w:val="20"/>
    </w:rPr>
  </w:style>
  <w:style w:type="paragraph" w:customStyle="1" w:styleId="AAA-Subfigure">
    <w:name w:val="AAA-Sub figure"/>
    <w:basedOn w:val="AAA-Aks-Subfigure"/>
    <w:qFormat/>
    <w:rsid w:val="00392336"/>
  </w:style>
  <w:style w:type="paragraph" w:customStyle="1" w:styleId="StyleAAA-Bulet-CircelLatinCambriaMathItalic">
    <w:name w:val="Style AAA- Bulet- Circel + (Latin) Cambria Math Italic"/>
    <w:basedOn w:val="AAA-Bulet-Circel"/>
    <w:rsid w:val="00DA1D21"/>
    <w:rPr>
      <w:rFonts w:ascii="Cambria Math" w:hAnsi="Cambria Math"/>
      <w:iCs/>
    </w:rPr>
  </w:style>
  <w:style w:type="paragraph" w:customStyle="1" w:styleId="AAA-Bulet-Circel">
    <w:name w:val="AAA- Bulet- Circel"/>
    <w:basedOn w:val="Normal"/>
    <w:qFormat/>
    <w:rsid w:val="00DA1D21"/>
    <w:pPr>
      <w:ind w:left="720" w:hanging="360"/>
    </w:pPr>
  </w:style>
  <w:style w:type="paragraph" w:customStyle="1" w:styleId="List02-Circule">
    <w:name w:val="List02-Circule"/>
    <w:basedOn w:val="Normal"/>
    <w:qFormat/>
    <w:rsid w:val="00DA1D21"/>
    <w:pPr>
      <w:numPr>
        <w:numId w:val="4"/>
      </w:numPr>
    </w:pPr>
    <w:rPr>
      <w:sz w:val="18"/>
      <w:szCs w:val="22"/>
      <w:lang w:bidi="fa-IR"/>
    </w:rPr>
  </w:style>
  <w:style w:type="paragraph" w:customStyle="1" w:styleId="Bullet-Star">
    <w:name w:val="Bullet - Star"/>
    <w:basedOn w:val="Normal"/>
    <w:qFormat/>
    <w:rsid w:val="00DA1D21"/>
    <w:pPr>
      <w:numPr>
        <w:numId w:val="5"/>
      </w:numPr>
      <w:spacing w:before="0" w:after="0"/>
      <w:ind w:left="714" w:hanging="357"/>
    </w:pPr>
  </w:style>
  <w:style w:type="paragraph" w:customStyle="1" w:styleId="TableEnglish">
    <w:name w:val="Table English"/>
    <w:basedOn w:val="Normal"/>
    <w:qFormat/>
    <w:rsid w:val="00DA1D21"/>
    <w:pPr>
      <w:spacing w:before="0" w:after="240"/>
      <w:jc w:val="right"/>
    </w:pPr>
    <w:rPr>
      <w:rFonts w:ascii="Arial" w:eastAsia="Arial" w:hAnsi="Arial" w:cs="Arial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A1D21"/>
    <w:pPr>
      <w:tabs>
        <w:tab w:val="left" w:pos="571"/>
        <w:tab w:val="right" w:leader="dot" w:pos="9350"/>
      </w:tabs>
      <w:spacing w:after="100"/>
    </w:pPr>
    <w:rPr>
      <w:rFonts w:ascii="Cambria Math" w:hAnsi="Cambria Math"/>
      <w:noProof/>
      <w:color w:val="FF000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A1D21"/>
    <w:pPr>
      <w:tabs>
        <w:tab w:val="left" w:pos="996"/>
        <w:tab w:val="right" w:leader="dot" w:pos="9350"/>
      </w:tabs>
      <w:spacing w:after="100"/>
      <w:ind w:left="200"/>
    </w:pPr>
    <w:rPr>
      <w:color w:val="0070C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A1D21"/>
    <w:pPr>
      <w:tabs>
        <w:tab w:val="left" w:pos="1422"/>
        <w:tab w:val="right" w:leader="dot" w:pos="9350"/>
      </w:tabs>
      <w:spacing w:after="100"/>
      <w:ind w:left="400"/>
    </w:pPr>
  </w:style>
  <w:style w:type="paragraph" w:customStyle="1" w:styleId="Titer">
    <w:name w:val="Titer"/>
    <w:basedOn w:val="Normal"/>
    <w:qFormat/>
    <w:rsid w:val="00DA1D21"/>
    <w:pPr>
      <w:spacing w:before="0" w:after="0"/>
      <w:jc w:val="left"/>
    </w:pPr>
    <w:rPr>
      <w:bCs/>
      <w:sz w:val="68"/>
      <w:szCs w:val="72"/>
      <w:lang w:bidi="fa-IR"/>
    </w:rPr>
  </w:style>
  <w:style w:type="table" w:styleId="TableGrid">
    <w:name w:val="Table Grid"/>
    <w:basedOn w:val="TableNormal"/>
    <w:uiPriority w:val="39"/>
    <w:rsid w:val="00DA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DA1D21"/>
    <w:pPr>
      <w:spacing w:before="0" w:after="0"/>
      <w:contextualSpacing/>
      <w:jc w:val="left"/>
    </w:pPr>
    <w:rPr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1D21"/>
    <w:rPr>
      <w:color w:val="954F72" w:themeColor="followedHyperlink"/>
      <w:u w:val="single"/>
    </w:rPr>
  </w:style>
  <w:style w:type="paragraph" w:customStyle="1" w:styleId="BulletJadva">
    <w:name w:val="Bullet Jadva"/>
    <w:basedOn w:val="Bullet-Star"/>
    <w:qFormat/>
    <w:rsid w:val="00DA1D21"/>
    <w:pPr>
      <w:numPr>
        <w:numId w:val="6"/>
      </w:numPr>
    </w:pPr>
    <w:rPr>
      <w:szCs w:val="20"/>
      <w:lang w:bidi="fa-IR"/>
    </w:rPr>
  </w:style>
  <w:style w:type="character" w:styleId="PlaceholderText">
    <w:name w:val="Placeholder Text"/>
    <w:basedOn w:val="DefaultParagraphFont"/>
    <w:uiPriority w:val="99"/>
    <w:semiHidden/>
    <w:rsid w:val="00DA1D21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DA1D21"/>
    <w:pPr>
      <w:bidi w:val="0"/>
      <w:spacing w:before="0" w:after="100" w:line="259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A1D21"/>
    <w:pPr>
      <w:bidi w:val="0"/>
      <w:spacing w:before="0" w:after="100" w:line="259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A1D21"/>
    <w:pPr>
      <w:bidi w:val="0"/>
      <w:spacing w:before="0" w:after="100"/>
      <w:ind w:left="227"/>
      <w:jc w:val="left"/>
    </w:pPr>
    <w:rPr>
      <w:rFonts w:eastAsiaTheme="minorEastAsia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A1D21"/>
    <w:pPr>
      <w:bidi w:val="0"/>
      <w:spacing w:before="0" w:after="100" w:line="259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A1D21"/>
    <w:pPr>
      <w:bidi w:val="0"/>
      <w:spacing w:before="0" w:after="100" w:line="259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A1D21"/>
    <w:pPr>
      <w:bidi w:val="0"/>
      <w:spacing w:before="0" w:after="100" w:line="259" w:lineRule="auto"/>
      <w:ind w:left="1760"/>
      <w:jc w:val="left"/>
    </w:pPr>
    <w:rPr>
      <w:rFonts w:eastAsiaTheme="minorEastAsia" w:cstheme="minorBidi"/>
      <w:sz w:val="22"/>
      <w:szCs w:val="22"/>
    </w:rPr>
  </w:style>
  <w:style w:type="paragraph" w:customStyle="1" w:styleId="Room">
    <w:name w:val="Room"/>
    <w:basedOn w:val="Number-01"/>
    <w:qFormat/>
    <w:rsid w:val="00DA1D21"/>
  </w:style>
  <w:style w:type="paragraph" w:customStyle="1" w:styleId="Number-01">
    <w:name w:val="Number - 01"/>
    <w:basedOn w:val="Bullet-Star"/>
    <w:qFormat/>
    <w:rsid w:val="00DA1D21"/>
    <w:pPr>
      <w:numPr>
        <w:numId w:val="11"/>
      </w:numPr>
      <w:ind w:left="1434" w:hanging="357"/>
    </w:pPr>
    <w:rPr>
      <w:lang w:bidi="fa-IR"/>
    </w:rPr>
  </w:style>
  <w:style w:type="paragraph" w:customStyle="1" w:styleId="Bullet02">
    <w:name w:val="Bullet 02"/>
    <w:basedOn w:val="Bullet-Star"/>
    <w:rsid w:val="00DA1D21"/>
    <w:pPr>
      <w:numPr>
        <w:numId w:val="7"/>
      </w:numPr>
    </w:pPr>
    <w:rPr>
      <w:rFonts w:eastAsia="Times New Roman"/>
    </w:rPr>
  </w:style>
  <w:style w:type="paragraph" w:customStyle="1" w:styleId="Bullet03">
    <w:name w:val="Bullet 03"/>
    <w:basedOn w:val="Bullet-Star"/>
    <w:rsid w:val="00DA1D21"/>
    <w:pPr>
      <w:ind w:left="1080" w:firstLine="0"/>
    </w:pPr>
    <w:rPr>
      <w:rFonts w:eastAsia="Times New Roman"/>
    </w:rPr>
  </w:style>
  <w:style w:type="paragraph" w:customStyle="1" w:styleId="FirstPage-Tick">
    <w:name w:val="First Page - Tick"/>
    <w:basedOn w:val="Normal"/>
    <w:qFormat/>
    <w:rsid w:val="00DA1D21"/>
    <w:pPr>
      <w:numPr>
        <w:numId w:val="8"/>
      </w:numPr>
      <w:bidi w:val="0"/>
      <w:jc w:val="left"/>
    </w:pPr>
    <w:rPr>
      <w:sz w:val="50"/>
      <w:szCs w:val="56"/>
    </w:rPr>
  </w:style>
  <w:style w:type="paragraph" w:customStyle="1" w:styleId="Firstpage">
    <w:name w:val="First page"/>
    <w:basedOn w:val="Normal"/>
    <w:qFormat/>
    <w:rsid w:val="00DA1D21"/>
    <w:pPr>
      <w:jc w:val="center"/>
    </w:pPr>
    <w:rPr>
      <w:sz w:val="84"/>
      <w:szCs w:val="90"/>
    </w:rPr>
  </w:style>
  <w:style w:type="paragraph" w:customStyle="1" w:styleId="ListUnderline">
    <w:name w:val="List  Underline"/>
    <w:basedOn w:val="List02-Circule"/>
    <w:rsid w:val="00DA1D21"/>
    <w:rPr>
      <w:u w:val="double"/>
    </w:rPr>
  </w:style>
  <w:style w:type="paragraph" w:styleId="Caption">
    <w:name w:val="caption"/>
    <w:basedOn w:val="Normal"/>
    <w:next w:val="Normal"/>
    <w:uiPriority w:val="35"/>
    <w:unhideWhenUsed/>
    <w:qFormat/>
    <w:rsid w:val="00DA1D21"/>
    <w:pPr>
      <w:spacing w:before="0" w:after="200"/>
      <w:jc w:val="center"/>
    </w:pPr>
    <w:rPr>
      <w:iCs/>
      <w:sz w:val="18"/>
      <w:szCs w:val="18"/>
    </w:rPr>
  </w:style>
  <w:style w:type="paragraph" w:customStyle="1" w:styleId="Aks-Subfigure">
    <w:name w:val="Aks-Sub figure"/>
    <w:basedOn w:val="Caption"/>
    <w:rsid w:val="00DA1D21"/>
    <w:pPr>
      <w:spacing w:after="240"/>
    </w:pPr>
    <w:rPr>
      <w:rFonts w:eastAsia="Times New Roman"/>
      <w:iCs w:val="0"/>
      <w:szCs w:val="20"/>
    </w:rPr>
  </w:style>
  <w:style w:type="paragraph" w:customStyle="1" w:styleId="SubTable">
    <w:name w:val="Sub Table"/>
    <w:basedOn w:val="Caption"/>
    <w:rsid w:val="00DA1D21"/>
    <w:pPr>
      <w:spacing w:before="120" w:after="0"/>
    </w:pPr>
    <w:rPr>
      <w:rFonts w:ascii="Calibri" w:hAnsi="Calibri"/>
      <w:iCs w:val="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D2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D21"/>
    <w:rPr>
      <w:rFonts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D21"/>
    <w:rPr>
      <w:vertAlign w:val="superscript"/>
    </w:rPr>
  </w:style>
  <w:style w:type="paragraph" w:customStyle="1" w:styleId="MatnAsli">
    <w:name w:val="Matn Asli"/>
    <w:basedOn w:val="Normal"/>
    <w:qFormat/>
    <w:rsid w:val="00DA1D21"/>
    <w:rPr>
      <w:lang w:bidi="fa-IR"/>
    </w:rPr>
  </w:style>
  <w:style w:type="paragraph" w:customStyle="1" w:styleId="MantAsli-Bold">
    <w:name w:val="Mant Asli- Bold"/>
    <w:basedOn w:val="Normal"/>
    <w:qFormat/>
    <w:rsid w:val="00DA1D21"/>
    <w:rPr>
      <w:rFonts w:eastAsiaTheme="majorEastAsia"/>
      <w:b/>
      <w:bCs/>
      <w:lang w:bidi="fa-IR"/>
    </w:rPr>
  </w:style>
  <w:style w:type="paragraph" w:customStyle="1" w:styleId="Tick">
    <w:name w:val="Tick"/>
    <w:basedOn w:val="Normal"/>
    <w:qFormat/>
    <w:rsid w:val="00DA1D21"/>
    <w:pPr>
      <w:numPr>
        <w:numId w:val="9"/>
      </w:numPr>
      <w:spacing w:before="240"/>
    </w:pPr>
    <w:rPr>
      <w:lang w:bidi="fa-IR"/>
    </w:rPr>
  </w:style>
  <w:style w:type="paragraph" w:customStyle="1" w:styleId="Bulet-Circule-Left">
    <w:name w:val="Bulet- Circule- Left"/>
    <w:basedOn w:val="Normal"/>
    <w:next w:val="Normal"/>
    <w:autoRedefine/>
    <w:qFormat/>
    <w:rsid w:val="00DA1D21"/>
    <w:pPr>
      <w:numPr>
        <w:numId w:val="10"/>
      </w:numPr>
      <w:bidi w:val="0"/>
      <w:spacing w:before="120" w:after="120"/>
      <w:ind w:left="288" w:right="144" w:firstLine="144"/>
    </w:pPr>
    <w:rPr>
      <w:rFonts w:ascii="Cambria Math" w:eastAsiaTheme="minorEastAsia" w:hAnsi="Cambria Math"/>
      <w:iCs/>
      <w:lang w:bidi="fa-IR"/>
    </w:rPr>
  </w:style>
  <w:style w:type="paragraph" w:customStyle="1" w:styleId="AAA-Formulia-Matn">
    <w:name w:val="AAA-Formulia- Matn"/>
    <w:basedOn w:val="Normal"/>
    <w:next w:val="Normal"/>
    <w:qFormat/>
    <w:rsid w:val="00DA1D21"/>
    <w:rPr>
      <w:rFonts w:ascii="Cambria Math" w:hAnsi="Cambria Math"/>
      <w:i/>
    </w:rPr>
  </w:style>
  <w:style w:type="paragraph" w:customStyle="1" w:styleId="StyleAAA-Bulet-CircelComplexCambria">
    <w:name w:val="Style AAA- Bulet- Circel + (Complex) Cambria"/>
    <w:basedOn w:val="AAA-Bulet-Circel"/>
    <w:rsid w:val="00DA1D21"/>
  </w:style>
  <w:style w:type="paragraph" w:customStyle="1" w:styleId="AAA-Ashkal">
    <w:name w:val="AAA- Ashkal"/>
    <w:basedOn w:val="MatnAsli"/>
    <w:qFormat/>
    <w:rsid w:val="00DA1D21"/>
    <w:rPr>
      <w:rFonts w:ascii="Times New Roman" w:hAnsi="Times New Roman" w:cs="Times New Roman"/>
    </w:rPr>
  </w:style>
  <w:style w:type="paragraph" w:customStyle="1" w:styleId="AAA-AksJadval">
    <w:name w:val="AAA- Aks Jadval"/>
    <w:basedOn w:val="Normal"/>
    <w:next w:val="Normal"/>
    <w:qFormat/>
    <w:rsid w:val="00DA1D21"/>
    <w:pPr>
      <w:tabs>
        <w:tab w:val="left" w:pos="1422"/>
        <w:tab w:val="right" w:leader="dot" w:pos="9350"/>
      </w:tabs>
      <w:spacing w:before="0" w:after="0"/>
      <w:contextualSpacing/>
      <w:jc w:val="center"/>
    </w:pPr>
    <w:rPr>
      <w:noProof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D2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D21"/>
    <w:rPr>
      <w:rFonts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1D21"/>
    <w:rPr>
      <w:vertAlign w:val="superscript"/>
    </w:rPr>
  </w:style>
  <w:style w:type="paragraph" w:customStyle="1" w:styleId="Bullet">
    <w:name w:val="Bullet"/>
    <w:basedOn w:val="Normal"/>
    <w:qFormat/>
    <w:rsid w:val="00DA1D21"/>
    <w:pPr>
      <w:spacing w:after="0"/>
      <w:ind w:left="720" w:hanging="360"/>
    </w:pPr>
  </w:style>
  <w:style w:type="paragraph" w:styleId="ListParagraph">
    <w:name w:val="List Paragraph"/>
    <w:basedOn w:val="Normal"/>
    <w:next w:val="Normal"/>
    <w:uiPriority w:val="34"/>
    <w:qFormat/>
    <w:rsid w:val="00DA1D21"/>
    <w:pPr>
      <w:numPr>
        <w:numId w:val="12"/>
      </w:numPr>
      <w:ind w:left="357" w:hanging="357"/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A1D21"/>
    <w:pPr>
      <w:spacing w:after="0"/>
    </w:pPr>
  </w:style>
  <w:style w:type="paragraph" w:customStyle="1" w:styleId="a6">
    <w:name w:val="بالاي عنوان روي جلد"/>
    <w:basedOn w:val="Normal"/>
    <w:rsid w:val="00DA1D21"/>
    <w:pPr>
      <w:spacing w:before="0" w:after="0"/>
      <w:jc w:val="center"/>
    </w:pPr>
    <w:rPr>
      <w:rFonts w:ascii="B Nazanin" w:eastAsia="Times New Roman" w:hAnsi="B Nazanin"/>
      <w:b/>
      <w:bCs/>
      <w:i/>
      <w:iCs/>
      <w:sz w:val="36"/>
      <w:szCs w:val="36"/>
    </w:rPr>
  </w:style>
  <w:style w:type="character" w:customStyle="1" w:styleId="a7">
    <w:name w:val="پيج برييك‌ها"/>
    <w:basedOn w:val="DefaultParagraphFont"/>
    <w:rsid w:val="00DA1D21"/>
    <w:rPr>
      <w:color w:val="000000"/>
    </w:rPr>
  </w:style>
  <w:style w:type="paragraph" w:customStyle="1" w:styleId="a0">
    <w:name w:val="پيشنهادات"/>
    <w:basedOn w:val="Normal"/>
    <w:autoRedefine/>
    <w:qFormat/>
    <w:rsid w:val="00DA1D21"/>
    <w:pPr>
      <w:numPr>
        <w:numId w:val="13"/>
      </w:numPr>
      <w:spacing w:before="180" w:after="180"/>
    </w:pPr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8">
    <w:name w:val="تشكر و قدرداني"/>
    <w:basedOn w:val="Normal"/>
    <w:autoRedefine/>
    <w:qFormat/>
    <w:rsid w:val="00DA1D21"/>
    <w:pPr>
      <w:spacing w:before="0" w:after="0" w:line="480" w:lineRule="auto"/>
    </w:pPr>
    <w:rPr>
      <w:rFonts w:ascii="Times New Roman" w:eastAsia="Times New Roman" w:hAnsi="Times New Roman" w:cs="Titr"/>
      <w:sz w:val="24"/>
      <w:szCs w:val="24"/>
    </w:rPr>
  </w:style>
  <w:style w:type="paragraph" w:customStyle="1" w:styleId="a9">
    <w:name w:val="تعريف"/>
    <w:basedOn w:val="Normal"/>
    <w:autoRedefine/>
    <w:qFormat/>
    <w:rsid w:val="00DA1D21"/>
    <w:pPr>
      <w:spacing w:before="100" w:beforeAutospacing="1" w:after="100" w:afterAutospacing="1"/>
      <w:ind w:firstLine="720"/>
      <w:jc w:val="left"/>
    </w:pPr>
    <w:rPr>
      <w:rFonts w:ascii="Times New Roman" w:eastAsia="Times New Roman" w:hAnsi="Times New Roman" w:cs="B Mitra"/>
      <w:bCs/>
      <w:sz w:val="24"/>
      <w:szCs w:val="22"/>
    </w:rPr>
  </w:style>
  <w:style w:type="paragraph" w:customStyle="1" w:styleId="aa">
    <w:name w:val="تقديم به"/>
    <w:basedOn w:val="Normal"/>
    <w:autoRedefine/>
    <w:qFormat/>
    <w:rsid w:val="00DA1D21"/>
    <w:pPr>
      <w:spacing w:before="2400" w:after="0"/>
      <w:jc w:val="center"/>
    </w:pPr>
    <w:rPr>
      <w:rFonts w:ascii="Times New Roman" w:eastAsia="Times New Roman" w:hAnsi="Times New Roman" w:cs="B Mitra"/>
      <w:bCs/>
      <w:sz w:val="24"/>
      <w:szCs w:val="44"/>
    </w:rPr>
  </w:style>
  <w:style w:type="paragraph" w:customStyle="1" w:styleId="ab">
    <w:name w:val="تيتر ها براي فهرست"/>
    <w:basedOn w:val="Normal"/>
    <w:next w:val="Normal"/>
    <w:autoRedefine/>
    <w:rsid w:val="00DA1D21"/>
    <w:pPr>
      <w:spacing w:before="0" w:after="0"/>
      <w:jc w:val="center"/>
    </w:pPr>
    <w:rPr>
      <w:rFonts w:ascii="B Nazanin" w:eastAsia="Times New Roman" w:hAnsi="B Nazanin"/>
      <w:i/>
      <w:iCs/>
      <w:noProof/>
      <w:sz w:val="24"/>
      <w:szCs w:val="28"/>
    </w:rPr>
  </w:style>
  <w:style w:type="paragraph" w:customStyle="1" w:styleId="a4">
    <w:name w:val="تيك دار"/>
    <w:basedOn w:val="Normal"/>
    <w:qFormat/>
    <w:rsid w:val="00DA1D21"/>
    <w:pPr>
      <w:numPr>
        <w:numId w:val="14"/>
      </w:numPr>
      <w:spacing w:before="0" w:after="0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c">
    <w:name w:val="جاي جدول"/>
    <w:basedOn w:val="Normal"/>
    <w:autoRedefine/>
    <w:qFormat/>
    <w:rsid w:val="00DA1D21"/>
    <w:pPr>
      <w:spacing w:before="0" w:after="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d">
    <w:name w:val="جاي شكل ها"/>
    <w:basedOn w:val="Normal"/>
    <w:next w:val="Normal"/>
    <w:autoRedefine/>
    <w:rsid w:val="00DA1D21"/>
    <w:pPr>
      <w:spacing w:before="0" w:after="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e">
    <w:name w:val="جدول"/>
    <w:basedOn w:val="Normal"/>
    <w:autoRedefine/>
    <w:qFormat/>
    <w:rsid w:val="00DA1D21"/>
    <w:pPr>
      <w:spacing w:before="0" w:after="0"/>
      <w:ind w:left="36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">
    <w:name w:val="جدول ريز..."/>
    <w:basedOn w:val="Normal"/>
    <w:autoRedefine/>
    <w:qFormat/>
    <w:rsid w:val="00DA1D21"/>
    <w:pPr>
      <w:spacing w:before="0" w:after="0"/>
      <w:ind w:hanging="357"/>
      <w:jc w:val="left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af0">
    <w:name w:val="جدولنوشت"/>
    <w:basedOn w:val="Normal"/>
    <w:autoRedefine/>
    <w:rsid w:val="00DA1D21"/>
    <w:pPr>
      <w:spacing w:before="0" w:after="0"/>
      <w:jc w:val="center"/>
    </w:pPr>
    <w:rPr>
      <w:rFonts w:ascii="Times New Roman" w:eastAsia="SimSun" w:hAnsi="Times New Roman" w:cs="Compset"/>
      <w:sz w:val="24"/>
      <w:szCs w:val="28"/>
      <w:lang w:bidi="fa-IR"/>
    </w:rPr>
  </w:style>
  <w:style w:type="paragraph" w:customStyle="1" w:styleId="af1">
    <w:name w:val="چكيده"/>
    <w:basedOn w:val="Normal"/>
    <w:autoRedefine/>
    <w:qFormat/>
    <w:rsid w:val="00DA1D21"/>
    <w:pPr>
      <w:spacing w:before="0" w:after="240"/>
      <w:jc w:val="left"/>
    </w:pPr>
    <w:rPr>
      <w:rFonts w:ascii="Times New Roman" w:eastAsia="Times New Roman" w:hAnsi="Times New Roman" w:cs="B Mitra"/>
      <w:bCs/>
      <w:sz w:val="24"/>
      <w:szCs w:val="28"/>
    </w:rPr>
  </w:style>
  <w:style w:type="paragraph" w:customStyle="1" w:styleId="a5">
    <w:name w:val="خط فاصله دار"/>
    <w:basedOn w:val="Normal"/>
    <w:autoRedefine/>
    <w:rsid w:val="00DA1D21"/>
    <w:pPr>
      <w:numPr>
        <w:numId w:val="15"/>
      </w:numPr>
      <w:spacing w:before="0" w:after="0" w:line="480" w:lineRule="atLeast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2">
    <w:name w:val="خود شكل"/>
    <w:basedOn w:val="Normal"/>
    <w:autoRedefine/>
    <w:rsid w:val="00DA1D21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0" w:after="0"/>
      <w:jc w:val="center"/>
    </w:pPr>
    <w:rPr>
      <w:rFonts w:ascii="Times New Roman" w:eastAsia="SimSun" w:hAnsi="Times New Roman" w:cs="B Mitra"/>
      <w:sz w:val="24"/>
      <w:szCs w:val="32"/>
    </w:rPr>
  </w:style>
  <w:style w:type="paragraph" w:customStyle="1" w:styleId="af3">
    <w:name w:val="سر جدول"/>
    <w:basedOn w:val="Normal"/>
    <w:autoRedefine/>
    <w:rsid w:val="00DA1D21"/>
    <w:pPr>
      <w:spacing w:before="120" w:after="0"/>
      <w:jc w:val="center"/>
    </w:pPr>
    <w:rPr>
      <w:rFonts w:ascii="Times New Roman" w:eastAsia="SimSun" w:hAnsi="Times New Roman" w:cs="B Lotus"/>
      <w:bCs/>
      <w:sz w:val="24"/>
      <w:szCs w:val="24"/>
      <w:lang w:bidi="fa-IR"/>
    </w:rPr>
  </w:style>
  <w:style w:type="paragraph" w:customStyle="1" w:styleId="af4">
    <w:name w:val="خودجدول"/>
    <w:basedOn w:val="af3"/>
    <w:autoRedefine/>
    <w:rsid w:val="00DA1D21"/>
    <w:pPr>
      <w:bidi w:val="0"/>
      <w:spacing w:before="0"/>
      <w:ind w:firstLine="397"/>
    </w:pPr>
    <w:rPr>
      <w:rFonts w:cs="Compset"/>
      <w:color w:val="000000"/>
    </w:rPr>
  </w:style>
  <w:style w:type="paragraph" w:customStyle="1" w:styleId="af5">
    <w:name w:val="داخل جدول درشت"/>
    <w:autoRedefine/>
    <w:rsid w:val="00DA1D21"/>
    <w:pPr>
      <w:bidi/>
      <w:spacing w:after="0" w:line="240" w:lineRule="auto"/>
      <w:ind w:left="360" w:hanging="360"/>
      <w:jc w:val="center"/>
    </w:pPr>
    <w:rPr>
      <w:rFonts w:ascii="B Mitra" w:eastAsia="Times New Roman" w:hAnsi="B Mitra" w:cs="B Mitra"/>
      <w:b/>
      <w:bCs/>
      <w:sz w:val="20"/>
      <w:szCs w:val="24"/>
      <w:lang w:bidi="fa-IR"/>
    </w:rPr>
  </w:style>
  <w:style w:type="paragraph" w:customStyle="1" w:styleId="af6">
    <w:name w:val="داخل جدول ريز"/>
    <w:basedOn w:val="Normal"/>
    <w:autoRedefine/>
    <w:rsid w:val="00DA1D21"/>
    <w:pPr>
      <w:spacing w:before="0" w:after="0"/>
      <w:jc w:val="center"/>
    </w:pPr>
    <w:rPr>
      <w:rFonts w:ascii="Times New Roman" w:eastAsia="Times New Roman" w:hAnsi="Times New Roman" w:cs="B Mitra"/>
      <w:sz w:val="22"/>
      <w:szCs w:val="24"/>
      <w:lang w:bidi="fa-IR"/>
    </w:rPr>
  </w:style>
  <w:style w:type="paragraph" w:customStyle="1" w:styleId="8">
    <w:name w:val="داخل جدول ريز  8 وسط چين"/>
    <w:basedOn w:val="Normal"/>
    <w:autoRedefine/>
    <w:qFormat/>
    <w:rsid w:val="00DA1D21"/>
    <w:pPr>
      <w:spacing w:before="0" w:after="0"/>
      <w:jc w:val="center"/>
    </w:pPr>
    <w:rPr>
      <w:rFonts w:ascii="Times New Roman" w:eastAsia="Times New Roman" w:hAnsi="Times New Roman" w:cs="B Mitra"/>
      <w:sz w:val="16"/>
      <w:szCs w:val="16"/>
    </w:rPr>
  </w:style>
  <w:style w:type="paragraph" w:customStyle="1" w:styleId="80">
    <w:name w:val="داخل جدول ريز 8 راست چين"/>
    <w:basedOn w:val="Normal"/>
    <w:autoRedefine/>
    <w:qFormat/>
    <w:rsid w:val="00DA1D21"/>
    <w:pPr>
      <w:spacing w:before="0" w:after="0"/>
      <w:jc w:val="left"/>
    </w:pPr>
    <w:rPr>
      <w:rFonts w:ascii="Times New Roman" w:eastAsia="Times New Roman" w:hAnsi="Times New Roman" w:cs="B Mitra"/>
      <w:sz w:val="16"/>
      <w:szCs w:val="16"/>
    </w:rPr>
  </w:style>
  <w:style w:type="paragraph" w:customStyle="1" w:styleId="af7">
    <w:name w:val="داخل جدول ريز راست چين"/>
    <w:basedOn w:val="Normal"/>
    <w:autoRedefine/>
    <w:qFormat/>
    <w:rsid w:val="00DA1D21"/>
    <w:pPr>
      <w:spacing w:before="0" w:after="0"/>
      <w:jc w:val="left"/>
    </w:pPr>
    <w:rPr>
      <w:rFonts w:ascii="Times New Roman" w:eastAsia="Times New Roman" w:hAnsi="Times New Roman" w:cs="Nazanin"/>
      <w:szCs w:val="22"/>
      <w:lang w:bidi="fa-IR"/>
    </w:rPr>
  </w:style>
  <w:style w:type="paragraph" w:customStyle="1" w:styleId="af8">
    <w:name w:val="داخل جدول مانند متن"/>
    <w:basedOn w:val="Normal"/>
    <w:autoRedefine/>
    <w:qFormat/>
    <w:rsid w:val="00DA1D21"/>
    <w:pPr>
      <w:spacing w:before="0" w:after="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9">
    <w:name w:val="شكل"/>
    <w:basedOn w:val="af3"/>
    <w:autoRedefine/>
    <w:rsid w:val="00DA1D21"/>
    <w:pPr>
      <w:spacing w:before="0" w:after="120"/>
    </w:pPr>
  </w:style>
  <w:style w:type="paragraph" w:customStyle="1" w:styleId="afa">
    <w:name w:val="زشحفهخد"/>
    <w:basedOn w:val="af9"/>
    <w:rsid w:val="00DA1D21"/>
    <w:rPr>
      <w:rFonts w:cs="Compset"/>
    </w:rPr>
  </w:style>
  <w:style w:type="paragraph" w:customStyle="1" w:styleId="afb">
    <w:name w:val="زير آرم"/>
    <w:basedOn w:val="Normal"/>
    <w:autoRedefine/>
    <w:qFormat/>
    <w:rsid w:val="00DA1D21"/>
    <w:pPr>
      <w:spacing w:before="0" w:after="0"/>
      <w:jc w:val="center"/>
    </w:pPr>
    <w:rPr>
      <w:rFonts w:ascii="Times New Roman" w:eastAsia="Times New Roman" w:hAnsi="Times New Roman" w:cs="B Mitra"/>
      <w:noProof/>
      <w:sz w:val="24"/>
      <w:szCs w:val="28"/>
    </w:rPr>
  </w:style>
  <w:style w:type="paragraph" w:customStyle="1" w:styleId="afc">
    <w:name w:val="زير شكل ها"/>
    <w:basedOn w:val="Normal"/>
    <w:autoRedefine/>
    <w:rsid w:val="00DA1D21"/>
    <w:pPr>
      <w:spacing w:before="100" w:beforeAutospacing="1" w:after="100" w:afterAutospacing="1"/>
      <w:jc w:val="center"/>
    </w:pPr>
    <w:rPr>
      <w:rFonts w:ascii="Times New Roman" w:eastAsia="Times New Roman" w:hAnsi="Times New Roman" w:cs="B Lotus"/>
      <w:bCs/>
      <w:noProof/>
      <w:sz w:val="22"/>
      <w:szCs w:val="24"/>
      <w:lang w:bidi="fa-IR"/>
    </w:rPr>
  </w:style>
  <w:style w:type="paragraph" w:customStyle="1" w:styleId="a1">
    <w:name w:val="زير نقطه يا زير مرحله"/>
    <w:basedOn w:val="Normal"/>
    <w:autoRedefine/>
    <w:qFormat/>
    <w:rsid w:val="00DA1D21"/>
    <w:pPr>
      <w:numPr>
        <w:numId w:val="16"/>
      </w:numPr>
      <w:spacing w:before="0" w:after="0"/>
      <w:jc w:val="left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d">
    <w:name w:val="زير نويس با تيك دار"/>
    <w:basedOn w:val="a4"/>
    <w:rsid w:val="00DA1D21"/>
    <w:pPr>
      <w:ind w:left="714" w:hanging="357"/>
    </w:pPr>
    <w:rPr>
      <w:vertAlign w:val="subscript"/>
    </w:rPr>
  </w:style>
  <w:style w:type="paragraph" w:customStyle="1" w:styleId="afe">
    <w:name w:val="زير نويس داخل جدول"/>
    <w:basedOn w:val="af"/>
    <w:rsid w:val="00DA1D21"/>
    <w:rPr>
      <w:vertAlign w:val="subscript"/>
    </w:rPr>
  </w:style>
  <w:style w:type="paragraph" w:customStyle="1" w:styleId="1">
    <w:name w:val="متن اصلي1"/>
    <w:basedOn w:val="Normal"/>
    <w:autoRedefine/>
    <w:rsid w:val="00DA1D21"/>
    <w:pPr>
      <w:spacing w:before="0" w:after="0"/>
      <w:ind w:firstLine="289"/>
    </w:pPr>
    <w:rPr>
      <w:rFonts w:ascii="Times New Roman" w:eastAsia="Times New Roman" w:hAnsi="Times New Roman" w:cs="B Mitra"/>
      <w:color w:val="000000"/>
      <w:sz w:val="24"/>
      <w:szCs w:val="28"/>
      <w:lang w:bidi="fa-IR"/>
    </w:rPr>
  </w:style>
  <w:style w:type="paragraph" w:customStyle="1" w:styleId="aff">
    <w:name w:val="زير نويس در متن اصلي"/>
    <w:basedOn w:val="1"/>
    <w:rsid w:val="00DA1D21"/>
    <w:rPr>
      <w:vertAlign w:val="subscript"/>
    </w:rPr>
  </w:style>
  <w:style w:type="character" w:customStyle="1" w:styleId="aff0">
    <w:name w:val="زير نويس‌ها"/>
    <w:basedOn w:val="DefaultParagraphFont"/>
    <w:rsid w:val="00DA1D21"/>
    <w:rPr>
      <w:vertAlign w:val="subscript"/>
    </w:rPr>
  </w:style>
  <w:style w:type="paragraph" w:customStyle="1" w:styleId="aff1">
    <w:name w:val="سطر اول جدول ها"/>
    <w:basedOn w:val="Normal"/>
    <w:rsid w:val="00DA1D21"/>
    <w:pPr>
      <w:spacing w:before="0" w:after="0"/>
      <w:jc w:val="center"/>
    </w:pPr>
    <w:rPr>
      <w:rFonts w:ascii="Times New Roman" w:eastAsia="Times New Roman" w:hAnsi="Times New Roman" w:cs="B Mitra"/>
      <w:b/>
      <w:i/>
      <w:sz w:val="24"/>
      <w:szCs w:val="28"/>
      <w:lang w:bidi="fa-IR"/>
    </w:rPr>
  </w:style>
  <w:style w:type="paragraph" w:customStyle="1" w:styleId="aff2">
    <w:name w:val="سمبل‌ها در فارسي"/>
    <w:basedOn w:val="1"/>
    <w:rsid w:val="00DA1D21"/>
    <w:rPr>
      <w:rFonts w:cs="Times New Roman"/>
    </w:rPr>
  </w:style>
  <w:style w:type="paragraph" w:customStyle="1" w:styleId="aff3">
    <w:name w:val="شماره فصل‌ها"/>
    <w:basedOn w:val="Normal"/>
    <w:autoRedefine/>
    <w:qFormat/>
    <w:rsid w:val="00DA1D21"/>
    <w:pPr>
      <w:spacing w:before="4080" w:after="0"/>
      <w:jc w:val="center"/>
    </w:pPr>
    <w:rPr>
      <w:rFonts w:ascii="Times New Roman" w:eastAsia="Times New Roman" w:hAnsi="Times New Roman" w:cs="B Mitra"/>
      <w:bCs/>
      <w:sz w:val="24"/>
      <w:szCs w:val="96"/>
    </w:rPr>
  </w:style>
  <w:style w:type="paragraph" w:customStyle="1" w:styleId="aff4">
    <w:name w:val="عنوان روي جلد"/>
    <w:basedOn w:val="Normal"/>
    <w:rsid w:val="00DA1D21"/>
    <w:pPr>
      <w:spacing w:before="0" w:after="0"/>
      <w:jc w:val="center"/>
    </w:pPr>
    <w:rPr>
      <w:rFonts w:ascii="Times New Roman" w:eastAsia="Times New Roman" w:hAnsi="Times New Roman" w:cs="B Titr"/>
      <w:sz w:val="38"/>
      <w:szCs w:val="38"/>
    </w:rPr>
  </w:style>
  <w:style w:type="paragraph" w:customStyle="1" w:styleId="aff5">
    <w:name w:val="فرمول"/>
    <w:basedOn w:val="BodyTextIndent2"/>
    <w:link w:val="Char"/>
    <w:autoRedefine/>
    <w:rsid w:val="00DA1D21"/>
    <w:pPr>
      <w:spacing w:before="0" w:after="0" w:line="240" w:lineRule="auto"/>
      <w:ind w:left="0" w:firstLine="397"/>
      <w:jc w:val="right"/>
    </w:pPr>
    <w:rPr>
      <w:rFonts w:ascii="Cambria Math" w:hAnsi="Cambria Math"/>
      <w:i/>
      <w:lang w:bidi="fa-IR"/>
    </w:rPr>
  </w:style>
  <w:style w:type="character" w:customStyle="1" w:styleId="Char">
    <w:name w:val="فرمول Char"/>
    <w:link w:val="aff5"/>
    <w:locked/>
    <w:rsid w:val="00DA1D21"/>
    <w:rPr>
      <w:rFonts w:ascii="Cambria Math" w:hAnsi="Cambria Math" w:cs="B Nazanin"/>
      <w:i/>
      <w:sz w:val="20"/>
      <w:szCs w:val="26"/>
      <w:lang w:bidi="fa-I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1D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1D21"/>
    <w:rPr>
      <w:rFonts w:cs="B Nazanin"/>
      <w:sz w:val="20"/>
      <w:szCs w:val="26"/>
    </w:rPr>
  </w:style>
  <w:style w:type="paragraph" w:customStyle="1" w:styleId="aff6">
    <w:name w:val="فرموووووووول"/>
    <w:basedOn w:val="Normal"/>
    <w:rsid w:val="00DA1D21"/>
    <w:pPr>
      <w:tabs>
        <w:tab w:val="right" w:pos="9185"/>
      </w:tabs>
      <w:spacing w:before="0" w:after="0"/>
      <w:jc w:val="left"/>
      <w:outlineLvl w:val="0"/>
    </w:pPr>
    <w:rPr>
      <w:rFonts w:ascii="Times New Roman" w:eastAsia="Times New Roman" w:hAnsi="Times New Roman" w:cs="B Compset"/>
      <w:sz w:val="28"/>
      <w:szCs w:val="28"/>
      <w:lang w:bidi="fa-IR"/>
    </w:rPr>
  </w:style>
  <w:style w:type="paragraph" w:customStyle="1" w:styleId="a">
    <w:name w:val="فلش دار"/>
    <w:basedOn w:val="Normal"/>
    <w:rsid w:val="00DA1D21"/>
    <w:pPr>
      <w:numPr>
        <w:numId w:val="17"/>
      </w:numPr>
      <w:spacing w:before="240" w:after="0" w:line="360" w:lineRule="auto"/>
    </w:pPr>
    <w:rPr>
      <w:rFonts w:ascii="Times New Roman" w:eastAsia="Times New Roman" w:hAnsi="Times New Roman" w:cs="Mitra"/>
      <w:sz w:val="24"/>
      <w:lang w:bidi="fa-IR"/>
    </w:rPr>
  </w:style>
  <w:style w:type="paragraph" w:customStyle="1" w:styleId="aff7">
    <w:name w:val="فلوچارت"/>
    <w:basedOn w:val="Normal"/>
    <w:autoRedefine/>
    <w:rsid w:val="00DA1D21"/>
    <w:pPr>
      <w:spacing w:before="0" w:after="0"/>
      <w:jc w:val="center"/>
    </w:pPr>
    <w:rPr>
      <w:rFonts w:ascii="Times New Roman" w:eastAsia="SimSun" w:hAnsi="Times New Roman" w:cs="B Mitra"/>
      <w:sz w:val="24"/>
      <w:szCs w:val="28"/>
      <w:lang w:bidi="fa-IR"/>
    </w:rPr>
  </w:style>
  <w:style w:type="paragraph" w:customStyle="1" w:styleId="aff8">
    <w:name w:val="متن انگليسي در بين فارسي"/>
    <w:basedOn w:val="1"/>
    <w:rsid w:val="00DA1D21"/>
    <w:rPr>
      <w:rFonts w:cs="Times New Roman"/>
    </w:rPr>
  </w:style>
  <w:style w:type="paragraph" w:customStyle="1" w:styleId="aff9">
    <w:name w:val="مرجع"/>
    <w:basedOn w:val="Normal"/>
    <w:autoRedefine/>
    <w:qFormat/>
    <w:rsid w:val="00DA1D21"/>
    <w:pPr>
      <w:spacing w:before="0" w:after="0"/>
      <w:jc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affa">
    <w:name w:val="معيارها"/>
    <w:basedOn w:val="Normal"/>
    <w:autoRedefine/>
    <w:qFormat/>
    <w:rsid w:val="00DA1D21"/>
    <w:pPr>
      <w:spacing w:before="0" w:after="0"/>
      <w:jc w:val="left"/>
    </w:pPr>
    <w:rPr>
      <w:rFonts w:ascii="Times New Roman" w:eastAsia="Times New Roman" w:hAnsi="Times New Roman" w:cs="B Mitra"/>
      <w:b/>
      <w:i/>
      <w:iCs/>
      <w:sz w:val="24"/>
      <w:szCs w:val="28"/>
      <w:u w:val="single"/>
    </w:rPr>
  </w:style>
  <w:style w:type="paragraph" w:customStyle="1" w:styleId="a2">
    <w:name w:val="نقطه دار"/>
    <w:basedOn w:val="Normal"/>
    <w:rsid w:val="00DA1D21"/>
    <w:pPr>
      <w:numPr>
        <w:numId w:val="18"/>
      </w:numPr>
      <w:spacing w:before="0" w:after="0" w:line="480" w:lineRule="atLeast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3">
    <w:name w:val="نقطه دار...."/>
    <w:basedOn w:val="Normal"/>
    <w:autoRedefine/>
    <w:qFormat/>
    <w:rsid w:val="00DA1D21"/>
    <w:pPr>
      <w:numPr>
        <w:numId w:val="19"/>
      </w:numPr>
      <w:spacing w:before="100" w:beforeAutospacing="1" w:after="100" w:afterAutospacing="1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fb">
    <w:name w:val="نگارنده"/>
    <w:basedOn w:val="Normal"/>
    <w:autoRedefine/>
    <w:qFormat/>
    <w:rsid w:val="00DA1D21"/>
    <w:pPr>
      <w:spacing w:before="0" w:after="0"/>
      <w:jc w:val="center"/>
    </w:pPr>
    <w:rPr>
      <w:rFonts w:ascii="Times New Roman" w:eastAsia="Times New Roman" w:hAnsi="Times New Roman" w:cs="B Mitra"/>
      <w:bCs/>
      <w:sz w:val="24"/>
      <w:szCs w:val="32"/>
    </w:rPr>
  </w:style>
  <w:style w:type="character" w:customStyle="1" w:styleId="BoldRed">
    <w:name w:val="Bold Red"/>
    <w:basedOn w:val="DefaultParagraphFont"/>
    <w:rsid w:val="00DA1D21"/>
    <w:rPr>
      <w:b/>
      <w:bCs/>
      <w:color w:val="FF0000"/>
    </w:rPr>
  </w:style>
  <w:style w:type="paragraph" w:customStyle="1" w:styleId="Film">
    <w:name w:val="Film"/>
    <w:basedOn w:val="Normal"/>
    <w:qFormat/>
    <w:rsid w:val="00DA1D21"/>
    <w:rPr>
      <w:rFonts w:asciiTheme="majorBidi" w:hAnsiTheme="majorBidi"/>
      <w:color w:val="FF0000"/>
      <w:lang w:bidi="fa-IR"/>
    </w:rPr>
  </w:style>
  <w:style w:type="paragraph" w:customStyle="1" w:styleId="AAF-Normal">
    <w:name w:val="AAF-Normal"/>
    <w:basedOn w:val="AAE-Normal"/>
    <w:autoRedefine/>
    <w:qFormat/>
    <w:rsid w:val="00DA1D21"/>
    <w:pPr>
      <w:jc w:val="left"/>
    </w:pPr>
    <w:rPr>
      <w:szCs w:val="20"/>
      <w:lang w:bidi="fa-IR"/>
    </w:rPr>
  </w:style>
  <w:style w:type="paragraph" w:customStyle="1" w:styleId="AAS-Normal">
    <w:name w:val="AAS-Normal"/>
    <w:basedOn w:val="AAE-Normal"/>
    <w:autoRedefine/>
    <w:qFormat/>
    <w:rsid w:val="00DA1D21"/>
  </w:style>
  <w:style w:type="paragraph" w:customStyle="1" w:styleId="AAAR-Normal">
    <w:name w:val="AAAR-Normal"/>
    <w:basedOn w:val="AAA-MatnAsli"/>
    <w:autoRedefine/>
    <w:qFormat/>
    <w:rsid w:val="00DA1D21"/>
    <w:rPr>
      <w:rFonts w:cstheme="majorBidi"/>
      <w:sz w:val="22"/>
    </w:rPr>
  </w:style>
  <w:style w:type="paragraph" w:customStyle="1" w:styleId="AARU-Normal">
    <w:name w:val="AARU-Normal"/>
    <w:basedOn w:val="AAE-Normal"/>
    <w:qFormat/>
    <w:rsid w:val="00DA1D21"/>
  </w:style>
  <w:style w:type="paragraph" w:customStyle="1" w:styleId="AAFA-Answer">
    <w:name w:val="AAFA-Answer"/>
    <w:basedOn w:val="AAA-MatnAsli"/>
    <w:qFormat/>
    <w:rsid w:val="00DA1D21"/>
    <w:pPr>
      <w:bidi w:val="0"/>
    </w:pPr>
  </w:style>
  <w:style w:type="paragraph" w:customStyle="1" w:styleId="AAFA-Question">
    <w:name w:val="AAFA-Question"/>
    <w:basedOn w:val="AAFA-Answer"/>
    <w:qFormat/>
    <w:rsid w:val="00DA1D21"/>
  </w:style>
  <w:style w:type="paragraph" w:customStyle="1" w:styleId="AAE-Answer">
    <w:name w:val="AAE-Answer"/>
    <w:basedOn w:val="AAFA-Question"/>
    <w:qFormat/>
    <w:rsid w:val="00DA1D21"/>
  </w:style>
  <w:style w:type="paragraph" w:customStyle="1" w:styleId="AAE-Question">
    <w:name w:val="AAE-Question"/>
    <w:basedOn w:val="AAE-Answer"/>
    <w:qFormat/>
    <w:rsid w:val="00DA1D21"/>
  </w:style>
  <w:style w:type="paragraph" w:customStyle="1" w:styleId="AAG-Question">
    <w:name w:val="AAG-Question"/>
    <w:basedOn w:val="AAE-Question"/>
    <w:qFormat/>
    <w:rsid w:val="00DA1D21"/>
  </w:style>
  <w:style w:type="paragraph" w:customStyle="1" w:styleId="AAG-Answer">
    <w:name w:val="AAG-Answer"/>
    <w:basedOn w:val="AAE-Question"/>
    <w:qFormat/>
    <w:rsid w:val="00DA1D21"/>
  </w:style>
  <w:style w:type="paragraph" w:customStyle="1" w:styleId="AAS-Question">
    <w:name w:val="AAS-Question"/>
    <w:basedOn w:val="AAE-Question"/>
    <w:qFormat/>
    <w:rsid w:val="00DA1D21"/>
  </w:style>
  <w:style w:type="paragraph" w:customStyle="1" w:styleId="AAS-Answer">
    <w:name w:val="AAS-Answer"/>
    <w:basedOn w:val="AAE-Question"/>
    <w:qFormat/>
    <w:rsid w:val="00DA1D21"/>
  </w:style>
  <w:style w:type="paragraph" w:customStyle="1" w:styleId="AAF-Question">
    <w:name w:val="AAF-Question"/>
    <w:basedOn w:val="AAE-Question"/>
    <w:qFormat/>
    <w:rsid w:val="00DA1D21"/>
  </w:style>
  <w:style w:type="paragraph" w:customStyle="1" w:styleId="AAF-Answer">
    <w:name w:val="AAF-Answer"/>
    <w:basedOn w:val="AAE-Question"/>
    <w:qFormat/>
    <w:rsid w:val="00DA1D21"/>
  </w:style>
  <w:style w:type="paragraph" w:customStyle="1" w:styleId="AARU-Question">
    <w:name w:val="AARU-Question"/>
    <w:basedOn w:val="AAE-Question"/>
    <w:qFormat/>
    <w:rsid w:val="00DA1D21"/>
  </w:style>
  <w:style w:type="paragraph" w:customStyle="1" w:styleId="AARU-Answer">
    <w:name w:val="AARU-Answer"/>
    <w:basedOn w:val="AAE-Question"/>
    <w:qFormat/>
    <w:rsid w:val="00DA1D21"/>
  </w:style>
  <w:style w:type="paragraph" w:customStyle="1" w:styleId="AAAR-Question">
    <w:name w:val="AAAR-Question"/>
    <w:basedOn w:val="AAAR-Normal"/>
    <w:qFormat/>
    <w:rsid w:val="00DA1D21"/>
    <w:pPr>
      <w:bidi w:val="0"/>
    </w:pPr>
  </w:style>
  <w:style w:type="paragraph" w:customStyle="1" w:styleId="AAAR-Answer">
    <w:name w:val="AAAR-Answer"/>
    <w:basedOn w:val="AAAR-Normal"/>
    <w:qFormat/>
    <w:rsid w:val="00DA1D21"/>
    <w:pPr>
      <w:bidi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_AIR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6577-850C-44DB-AE62-32D98A25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masud</cp:lastModifiedBy>
  <cp:revision>3</cp:revision>
  <dcterms:created xsi:type="dcterms:W3CDTF">2024-02-24T05:07:00Z</dcterms:created>
  <dcterms:modified xsi:type="dcterms:W3CDTF">2024-02-27T09:56:00Z</dcterms:modified>
</cp:coreProperties>
</file>